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87C0" w14:textId="40116E3D" w:rsidR="009D4667" w:rsidRDefault="00190C6E" w:rsidP="00190C6E">
      <w:pPr>
        <w:ind w:left="-284"/>
        <w:rPr>
          <w:rFonts w:ascii="Arial" w:hAnsi="Arial" w:cs="Arial"/>
          <w:b/>
          <w:noProof/>
        </w:rPr>
      </w:pPr>
      <w:r w:rsidRPr="007616EE">
        <w:rPr>
          <w:rFonts w:ascii="Arial" w:hAnsi="Arial" w:cs="Arial"/>
          <w:b/>
          <w:noProof/>
        </w:rPr>
        <w:drawing>
          <wp:anchor distT="0" distB="0" distL="114300" distR="114300" simplePos="0" relativeHeight="251658240" behindDoc="1" locked="0" layoutInCell="1" allowOverlap="1" wp14:anchorId="5140ED32" wp14:editId="3520EC65">
            <wp:simplePos x="0" y="0"/>
            <wp:positionH relativeFrom="column">
              <wp:posOffset>4326255</wp:posOffset>
            </wp:positionH>
            <wp:positionV relativeFrom="page">
              <wp:posOffset>408026</wp:posOffset>
            </wp:positionV>
            <wp:extent cx="1485900" cy="1137285"/>
            <wp:effectExtent l="0" t="0" r="0" b="5715"/>
            <wp:wrapThrough wrapText="bothSides">
              <wp:wrapPolygon edited="0">
                <wp:start x="0" y="0"/>
                <wp:lineTo x="0" y="21347"/>
                <wp:lineTo x="21323" y="21347"/>
                <wp:lineTo x="21323" y="0"/>
                <wp:lineTo x="0" y="0"/>
              </wp:wrapPolygon>
            </wp:wrapThrough>
            <wp:docPr id="2" name="Picture 2" descr="https://gallery.mailchimp.com/9538632d9d9d04e911a41b083/images/41cf1f57-5e66-4276-aa34-82931e6968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538632d9d9d04e911a41b083/images/41cf1f57-5e66-4276-aa34-82931e6968d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3452"/>
                    <a:stretch/>
                  </pic:blipFill>
                  <pic:spPr bwMode="auto">
                    <a:xfrm>
                      <a:off x="0" y="0"/>
                      <a:ext cx="1485900" cy="1137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3A8">
        <w:rPr>
          <w:rFonts w:ascii="Arial" w:hAnsi="Arial" w:cs="Arial"/>
          <w:b/>
        </w:rPr>
        <w:t>PRIVATE &amp; CONFIDENTIAL</w:t>
      </w:r>
      <w:r w:rsidR="000C13A8" w:rsidRPr="007616EE">
        <w:rPr>
          <w:rFonts w:ascii="Arial" w:hAnsi="Arial" w:cs="Arial"/>
          <w:b/>
          <w:noProof/>
        </w:rPr>
        <w:t xml:space="preserve"> </w:t>
      </w:r>
    </w:p>
    <w:p w14:paraId="5B665DA3" w14:textId="751003A8" w:rsidR="009D4667" w:rsidRPr="009D4667" w:rsidRDefault="007616EE" w:rsidP="008611EF">
      <w:pPr>
        <w:ind w:left="-284"/>
        <w:rPr>
          <w:rFonts w:ascii="Arial" w:hAnsi="Arial" w:cs="Arial"/>
          <w:b/>
        </w:rPr>
      </w:pPr>
      <w:r w:rsidRPr="007616EE">
        <w:rPr>
          <w:rFonts w:ascii="Arial" w:hAnsi="Arial" w:cs="Arial"/>
          <w:b/>
        </w:rPr>
        <w:t>CLIENT INFORMATION SHEET</w:t>
      </w:r>
    </w:p>
    <w:tbl>
      <w:tblPr>
        <w:tblStyle w:val="PlainTable1"/>
        <w:tblpPr w:leftFromText="180" w:rightFromText="180" w:vertAnchor="text" w:horzAnchor="margin" w:tblpXSpec="center" w:tblpY="479"/>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6"/>
        <w:gridCol w:w="552"/>
        <w:gridCol w:w="1475"/>
        <w:gridCol w:w="814"/>
        <w:gridCol w:w="275"/>
        <w:gridCol w:w="288"/>
        <w:gridCol w:w="1129"/>
        <w:gridCol w:w="154"/>
        <w:gridCol w:w="648"/>
        <w:gridCol w:w="907"/>
        <w:gridCol w:w="1490"/>
      </w:tblGrid>
      <w:tr w:rsidR="0043746B" w14:paraId="01986224" w14:textId="77777777" w:rsidTr="00540A9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3" w:type="dxa"/>
          </w:tcPr>
          <w:p w14:paraId="51A67BD8" w14:textId="77777777" w:rsidR="0043746B" w:rsidRDefault="0043746B" w:rsidP="0043746B">
            <w:pPr>
              <w:rPr>
                <w:rFonts w:ascii="Arial" w:hAnsi="Arial" w:cs="Arial"/>
              </w:rPr>
            </w:pPr>
            <w:r>
              <w:rPr>
                <w:rFonts w:ascii="Arial" w:hAnsi="Arial" w:cs="Arial"/>
              </w:rPr>
              <w:t>Forename</w:t>
            </w:r>
          </w:p>
        </w:tc>
        <w:tc>
          <w:tcPr>
            <w:tcW w:w="3257" w:type="dxa"/>
            <w:gridSpan w:val="4"/>
          </w:tcPr>
          <w:p w14:paraId="7AE9F6E4" w14:textId="004442F8" w:rsidR="0043746B" w:rsidRPr="00540A92" w:rsidRDefault="0043746B" w:rsidP="0080432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1846" w:type="dxa"/>
            <w:gridSpan w:val="4"/>
          </w:tcPr>
          <w:p w14:paraId="7CB17878" w14:textId="09EC87E1" w:rsidR="0043746B" w:rsidRPr="00A77D6E" w:rsidRDefault="0043746B" w:rsidP="004374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7D6E">
              <w:rPr>
                <w:rFonts w:ascii="Arial" w:hAnsi="Arial" w:cs="Arial"/>
              </w:rPr>
              <w:t>Address</w:t>
            </w:r>
            <w:r w:rsidR="00A77D6E" w:rsidRPr="00A77D6E">
              <w:rPr>
                <w:rFonts w:ascii="Arial" w:hAnsi="Arial" w:cs="Arial"/>
              </w:rPr>
              <w:t xml:space="preserve"> 1</w:t>
            </w:r>
          </w:p>
        </w:tc>
        <w:tc>
          <w:tcPr>
            <w:tcW w:w="3045" w:type="dxa"/>
            <w:gridSpan w:val="3"/>
          </w:tcPr>
          <w:p w14:paraId="3F67864F" w14:textId="0C55A163" w:rsidR="0043746B" w:rsidRPr="00485118" w:rsidRDefault="0043746B" w:rsidP="0043746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3746B" w14:paraId="03E9876B" w14:textId="77777777" w:rsidTr="00540A9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14:paraId="4DF99F99" w14:textId="77777777" w:rsidR="0043746B" w:rsidRDefault="0043746B" w:rsidP="0043746B">
            <w:pPr>
              <w:rPr>
                <w:rFonts w:ascii="Arial" w:hAnsi="Arial" w:cs="Arial"/>
              </w:rPr>
            </w:pPr>
            <w:r>
              <w:rPr>
                <w:rFonts w:ascii="Arial" w:hAnsi="Arial" w:cs="Arial"/>
              </w:rPr>
              <w:t>Surname</w:t>
            </w:r>
          </w:p>
        </w:tc>
        <w:tc>
          <w:tcPr>
            <w:tcW w:w="3257" w:type="dxa"/>
            <w:gridSpan w:val="4"/>
          </w:tcPr>
          <w:p w14:paraId="7C6C83FA" w14:textId="55C9CA9B" w:rsidR="0043746B" w:rsidRPr="001B7725"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6" w:type="dxa"/>
            <w:gridSpan w:val="4"/>
          </w:tcPr>
          <w:p w14:paraId="6A0FF97D" w14:textId="7D52A4B9" w:rsidR="0043746B" w:rsidRPr="00A77D6E" w:rsidRDefault="00A77D6E" w:rsidP="0043746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77D6E">
              <w:rPr>
                <w:rFonts w:ascii="Arial" w:hAnsi="Arial" w:cs="Arial"/>
                <w:b/>
                <w:bCs/>
              </w:rPr>
              <w:t>Address 2</w:t>
            </w:r>
          </w:p>
        </w:tc>
        <w:tc>
          <w:tcPr>
            <w:tcW w:w="3045" w:type="dxa"/>
            <w:gridSpan w:val="3"/>
          </w:tcPr>
          <w:p w14:paraId="01E3315E" w14:textId="4C28B645"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746B" w14:paraId="50CA9A76" w14:textId="77777777" w:rsidTr="00540A92">
        <w:trPr>
          <w:trHeight w:val="391"/>
        </w:trPr>
        <w:tc>
          <w:tcPr>
            <w:cnfStyle w:val="001000000000" w:firstRow="0" w:lastRow="0" w:firstColumn="1" w:lastColumn="0" w:oddVBand="0" w:evenVBand="0" w:oddHBand="0" w:evenHBand="0" w:firstRowFirstColumn="0" w:firstRowLastColumn="0" w:lastRowFirstColumn="0" w:lastRowLastColumn="0"/>
            <w:tcW w:w="1413" w:type="dxa"/>
          </w:tcPr>
          <w:p w14:paraId="30FCC40E" w14:textId="77777777" w:rsidR="0043746B" w:rsidRDefault="0043746B" w:rsidP="0043746B">
            <w:pPr>
              <w:rPr>
                <w:rFonts w:ascii="Arial" w:hAnsi="Arial" w:cs="Arial"/>
              </w:rPr>
            </w:pPr>
            <w:r>
              <w:rPr>
                <w:rFonts w:ascii="Arial" w:hAnsi="Arial" w:cs="Arial"/>
              </w:rPr>
              <w:t>Telephone</w:t>
            </w:r>
          </w:p>
        </w:tc>
        <w:tc>
          <w:tcPr>
            <w:tcW w:w="3257" w:type="dxa"/>
            <w:gridSpan w:val="4"/>
          </w:tcPr>
          <w:p w14:paraId="6BFA0FAF" w14:textId="22717A5A"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6" w:type="dxa"/>
            <w:gridSpan w:val="4"/>
          </w:tcPr>
          <w:p w14:paraId="7338AFE2" w14:textId="32708A2C" w:rsidR="0043746B" w:rsidRPr="00A77D6E" w:rsidRDefault="00A77D6E" w:rsidP="0043746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77D6E">
              <w:rPr>
                <w:rFonts w:ascii="Arial" w:hAnsi="Arial" w:cs="Arial"/>
                <w:b/>
                <w:bCs/>
              </w:rPr>
              <w:t>Town</w:t>
            </w:r>
          </w:p>
        </w:tc>
        <w:tc>
          <w:tcPr>
            <w:tcW w:w="3045" w:type="dxa"/>
            <w:gridSpan w:val="3"/>
          </w:tcPr>
          <w:p w14:paraId="60C06AB5" w14:textId="4C1D0025"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746B" w14:paraId="7977AE2C" w14:textId="77777777" w:rsidTr="00540A9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13" w:type="dxa"/>
          </w:tcPr>
          <w:p w14:paraId="0794929D" w14:textId="77777777" w:rsidR="0043746B" w:rsidRDefault="0043746B" w:rsidP="0043746B">
            <w:pPr>
              <w:rPr>
                <w:rFonts w:ascii="Arial" w:hAnsi="Arial" w:cs="Arial"/>
              </w:rPr>
            </w:pPr>
            <w:r>
              <w:rPr>
                <w:rFonts w:ascii="Arial" w:hAnsi="Arial" w:cs="Arial"/>
              </w:rPr>
              <w:t>Mobile</w:t>
            </w:r>
          </w:p>
        </w:tc>
        <w:tc>
          <w:tcPr>
            <w:tcW w:w="3257" w:type="dxa"/>
            <w:gridSpan w:val="4"/>
          </w:tcPr>
          <w:p w14:paraId="69C93A2B" w14:textId="696367DD"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6" w:type="dxa"/>
            <w:gridSpan w:val="4"/>
          </w:tcPr>
          <w:p w14:paraId="67C9791B" w14:textId="77777777" w:rsidR="0043746B" w:rsidRPr="002A676C"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676C">
              <w:rPr>
                <w:rFonts w:ascii="Arial" w:hAnsi="Arial" w:cs="Arial"/>
                <w:b/>
              </w:rPr>
              <w:t>Post code</w:t>
            </w:r>
          </w:p>
        </w:tc>
        <w:tc>
          <w:tcPr>
            <w:tcW w:w="3045" w:type="dxa"/>
            <w:gridSpan w:val="3"/>
          </w:tcPr>
          <w:p w14:paraId="3737F9D2" w14:textId="0F9B799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0956" w14:paraId="57ED4B86" w14:textId="77777777" w:rsidTr="00540A92">
        <w:trPr>
          <w:trHeight w:val="418"/>
        </w:trPr>
        <w:tc>
          <w:tcPr>
            <w:cnfStyle w:val="001000000000" w:firstRow="0" w:lastRow="0" w:firstColumn="1" w:lastColumn="0" w:oddVBand="0" w:evenVBand="0" w:oddHBand="0" w:evenHBand="0" w:firstRowFirstColumn="0" w:firstRowLastColumn="0" w:lastRowFirstColumn="0" w:lastRowLastColumn="0"/>
            <w:tcW w:w="1413" w:type="dxa"/>
          </w:tcPr>
          <w:p w14:paraId="7F61D9B9" w14:textId="77777777" w:rsidR="008B0956" w:rsidRDefault="008B0956" w:rsidP="0043746B">
            <w:pPr>
              <w:rPr>
                <w:rFonts w:ascii="Arial" w:hAnsi="Arial" w:cs="Arial"/>
              </w:rPr>
            </w:pPr>
            <w:r>
              <w:rPr>
                <w:rFonts w:ascii="Arial" w:hAnsi="Arial" w:cs="Arial"/>
              </w:rPr>
              <w:t>Email</w:t>
            </w:r>
          </w:p>
        </w:tc>
        <w:tc>
          <w:tcPr>
            <w:tcW w:w="3257" w:type="dxa"/>
            <w:gridSpan w:val="4"/>
          </w:tcPr>
          <w:p w14:paraId="7135BDA3" w14:textId="25948B5D" w:rsidR="008B0956" w:rsidRDefault="008B0956"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6" w:type="dxa"/>
            <w:gridSpan w:val="4"/>
          </w:tcPr>
          <w:p w14:paraId="67EA8544" w14:textId="0819DD7C" w:rsidR="008B0956" w:rsidRDefault="008B0956"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DOB</w:t>
            </w:r>
            <w:r>
              <w:rPr>
                <w:rFonts w:ascii="Arial" w:hAnsi="Arial" w:cs="Arial"/>
              </w:rPr>
              <w:t xml:space="preserve">        </w:t>
            </w:r>
          </w:p>
        </w:tc>
        <w:tc>
          <w:tcPr>
            <w:tcW w:w="3045" w:type="dxa"/>
            <w:gridSpan w:val="3"/>
          </w:tcPr>
          <w:p w14:paraId="2B0773AC" w14:textId="5A9449C8" w:rsidR="008B0956" w:rsidRDefault="008B0956"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746B" w14:paraId="0FF214EF" w14:textId="77777777" w:rsidTr="00A77D6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561" w:type="dxa"/>
            <w:gridSpan w:val="12"/>
          </w:tcPr>
          <w:p w14:paraId="2F2319E6" w14:textId="77777777" w:rsidR="0043746B" w:rsidRDefault="0043746B" w:rsidP="0043746B">
            <w:pPr>
              <w:rPr>
                <w:rFonts w:ascii="Arial" w:hAnsi="Arial" w:cs="Arial"/>
                <w:b w:val="0"/>
                <w:bCs w:val="0"/>
              </w:rPr>
            </w:pPr>
          </w:p>
          <w:p w14:paraId="70A54918" w14:textId="05DF52C7" w:rsidR="0043746B" w:rsidRPr="00C93035" w:rsidRDefault="0043746B" w:rsidP="0043746B">
            <w:pPr>
              <w:rPr>
                <w:rFonts w:ascii="Arial" w:hAnsi="Arial" w:cs="Arial"/>
                <w:b w:val="0"/>
                <w:bCs w:val="0"/>
              </w:rPr>
            </w:pPr>
            <w:r>
              <w:rPr>
                <w:rFonts w:ascii="Arial" w:hAnsi="Arial" w:cs="Arial"/>
              </w:rPr>
              <w:t xml:space="preserve">Your Children </w:t>
            </w:r>
            <w:r w:rsidRPr="00C93035">
              <w:rPr>
                <w:rFonts w:ascii="Arial" w:hAnsi="Arial" w:cs="Arial"/>
                <w:b w:val="0"/>
              </w:rPr>
              <w:t>(if applicable)</w:t>
            </w:r>
            <w:r w:rsidR="00BF78E4">
              <w:rPr>
                <w:rFonts w:ascii="Arial" w:hAnsi="Arial" w:cs="Arial"/>
                <w:b w:val="0"/>
              </w:rPr>
              <w:t xml:space="preserve"> </w:t>
            </w:r>
          </w:p>
        </w:tc>
      </w:tr>
      <w:tr w:rsidR="0043746B" w14:paraId="602A9521" w14:textId="77777777" w:rsidTr="00540A92">
        <w:trPr>
          <w:trHeight w:val="548"/>
        </w:trPr>
        <w:tc>
          <w:tcPr>
            <w:cnfStyle w:val="001000000000" w:firstRow="0" w:lastRow="0" w:firstColumn="1" w:lastColumn="0" w:oddVBand="0" w:evenVBand="0" w:oddHBand="0" w:evenHBand="0" w:firstRowFirstColumn="0" w:firstRowLastColumn="0" w:lastRowFirstColumn="0" w:lastRowLastColumn="0"/>
            <w:tcW w:w="1829" w:type="dxa"/>
            <w:gridSpan w:val="2"/>
          </w:tcPr>
          <w:p w14:paraId="5519C800" w14:textId="77777777" w:rsidR="0043746B" w:rsidRDefault="0043746B" w:rsidP="0043746B">
            <w:pPr>
              <w:rPr>
                <w:rFonts w:ascii="Arial" w:hAnsi="Arial" w:cs="Arial"/>
              </w:rPr>
            </w:pPr>
          </w:p>
          <w:p w14:paraId="591A8429" w14:textId="77777777" w:rsidR="0043746B" w:rsidRDefault="0043746B" w:rsidP="0043746B">
            <w:pPr>
              <w:rPr>
                <w:rFonts w:ascii="Arial" w:hAnsi="Arial" w:cs="Arial"/>
                <w:b w:val="0"/>
                <w:bCs w:val="0"/>
              </w:rPr>
            </w:pPr>
            <w:r>
              <w:rPr>
                <w:rFonts w:ascii="Arial" w:hAnsi="Arial" w:cs="Arial"/>
                <w:b w:val="0"/>
                <w:bCs w:val="0"/>
              </w:rPr>
              <w:t>Forename</w:t>
            </w:r>
          </w:p>
        </w:tc>
        <w:tc>
          <w:tcPr>
            <w:tcW w:w="2027" w:type="dxa"/>
            <w:gridSpan w:val="2"/>
          </w:tcPr>
          <w:p w14:paraId="694D02C4"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700C4B"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Surname</w:t>
            </w:r>
          </w:p>
        </w:tc>
        <w:tc>
          <w:tcPr>
            <w:tcW w:w="1377" w:type="dxa"/>
            <w:gridSpan w:val="3"/>
          </w:tcPr>
          <w:p w14:paraId="47947316"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0FE4AA" w14:textId="189A6677" w:rsidR="0043746B" w:rsidRDefault="009D466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D.O.B.</w:t>
            </w:r>
          </w:p>
        </w:tc>
        <w:tc>
          <w:tcPr>
            <w:tcW w:w="1283" w:type="dxa"/>
            <w:gridSpan w:val="2"/>
          </w:tcPr>
          <w:p w14:paraId="6DC42725"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1EAB08"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w:t>
            </w:r>
          </w:p>
        </w:tc>
        <w:tc>
          <w:tcPr>
            <w:tcW w:w="1555" w:type="dxa"/>
            <w:gridSpan w:val="2"/>
          </w:tcPr>
          <w:p w14:paraId="48941DA9"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42A85E"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School</w:t>
            </w:r>
          </w:p>
        </w:tc>
        <w:tc>
          <w:tcPr>
            <w:tcW w:w="1490" w:type="dxa"/>
          </w:tcPr>
          <w:p w14:paraId="19422566"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A1684A"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Lives with</w:t>
            </w:r>
          </w:p>
        </w:tc>
      </w:tr>
      <w:tr w:rsidR="0043746B" w14:paraId="23DC9142" w14:textId="77777777" w:rsidTr="00540A9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5CA8004F" w14:textId="4C3BDB9F" w:rsidR="0043746B" w:rsidRPr="004C033B" w:rsidRDefault="0043746B" w:rsidP="0043746B">
            <w:pPr>
              <w:rPr>
                <w:rFonts w:ascii="Arial" w:hAnsi="Arial" w:cs="Arial"/>
                <w:b w:val="0"/>
                <w:bCs w:val="0"/>
              </w:rPr>
            </w:pPr>
          </w:p>
        </w:tc>
        <w:tc>
          <w:tcPr>
            <w:tcW w:w="2027" w:type="dxa"/>
            <w:gridSpan w:val="2"/>
          </w:tcPr>
          <w:p w14:paraId="3420B110" w14:textId="2CDD98CE"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gridSpan w:val="3"/>
          </w:tcPr>
          <w:p w14:paraId="65358EE6" w14:textId="0D8B1CD4"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3" w:type="dxa"/>
            <w:gridSpan w:val="2"/>
          </w:tcPr>
          <w:p w14:paraId="52B7F076" w14:textId="6B1E896D"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5" w:type="dxa"/>
            <w:gridSpan w:val="2"/>
          </w:tcPr>
          <w:p w14:paraId="7590AFB6" w14:textId="5C816578"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14:paraId="4AB1D8F2" w14:textId="23FDD92D"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3F87" w14:paraId="670D9584" w14:textId="77777777" w:rsidTr="00540A92">
        <w:trPr>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19DC07A0" w14:textId="12D2E237" w:rsidR="00543F87" w:rsidRPr="004C033B" w:rsidRDefault="00543F87" w:rsidP="0043746B">
            <w:pPr>
              <w:rPr>
                <w:rFonts w:ascii="Arial" w:hAnsi="Arial" w:cs="Arial"/>
                <w:b w:val="0"/>
                <w:bCs w:val="0"/>
              </w:rPr>
            </w:pPr>
          </w:p>
        </w:tc>
        <w:tc>
          <w:tcPr>
            <w:tcW w:w="2027" w:type="dxa"/>
            <w:gridSpan w:val="2"/>
          </w:tcPr>
          <w:p w14:paraId="291D53E0" w14:textId="4AE6C9A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gridSpan w:val="3"/>
          </w:tcPr>
          <w:p w14:paraId="65278E8A" w14:textId="6FE54DCE"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3" w:type="dxa"/>
            <w:gridSpan w:val="2"/>
          </w:tcPr>
          <w:p w14:paraId="39943FFD" w14:textId="7DA2F6DC"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gridSpan w:val="2"/>
          </w:tcPr>
          <w:p w14:paraId="0767B06B" w14:textId="1EAA12E1"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14:paraId="2FE7B4BD" w14:textId="3A13A4E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3F87" w14:paraId="6CB3A676" w14:textId="77777777" w:rsidTr="00540A9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5ACF75A9" w14:textId="77777777" w:rsidR="00543F87" w:rsidRDefault="00543F87" w:rsidP="0043746B">
            <w:pPr>
              <w:rPr>
                <w:rFonts w:ascii="Arial" w:hAnsi="Arial" w:cs="Arial"/>
              </w:rPr>
            </w:pPr>
          </w:p>
        </w:tc>
        <w:tc>
          <w:tcPr>
            <w:tcW w:w="2027" w:type="dxa"/>
            <w:gridSpan w:val="2"/>
          </w:tcPr>
          <w:p w14:paraId="63E1BF3E"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gridSpan w:val="3"/>
          </w:tcPr>
          <w:p w14:paraId="6672881C"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3" w:type="dxa"/>
            <w:gridSpan w:val="2"/>
          </w:tcPr>
          <w:p w14:paraId="52DC8B2A"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5" w:type="dxa"/>
            <w:gridSpan w:val="2"/>
          </w:tcPr>
          <w:p w14:paraId="71D3A0CC"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14:paraId="5ECCAA71"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3F87" w14:paraId="1D7E05CB" w14:textId="77777777" w:rsidTr="00540A92">
        <w:trPr>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6362BB53" w14:textId="77777777" w:rsidR="00543F87" w:rsidRDefault="00543F87" w:rsidP="0043746B">
            <w:pPr>
              <w:rPr>
                <w:rFonts w:ascii="Arial" w:hAnsi="Arial" w:cs="Arial"/>
              </w:rPr>
            </w:pPr>
          </w:p>
        </w:tc>
        <w:tc>
          <w:tcPr>
            <w:tcW w:w="2027" w:type="dxa"/>
            <w:gridSpan w:val="2"/>
          </w:tcPr>
          <w:p w14:paraId="5DB93E16"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gridSpan w:val="3"/>
          </w:tcPr>
          <w:p w14:paraId="268FB127"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3" w:type="dxa"/>
            <w:gridSpan w:val="2"/>
          </w:tcPr>
          <w:p w14:paraId="718BF2DE"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gridSpan w:val="2"/>
          </w:tcPr>
          <w:p w14:paraId="20F1165A"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14:paraId="5BF33D28"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3F87" w14:paraId="10B2A876" w14:textId="77777777" w:rsidTr="00540A9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829" w:type="dxa"/>
            <w:gridSpan w:val="2"/>
          </w:tcPr>
          <w:p w14:paraId="5FBD668B" w14:textId="77777777" w:rsidR="0043746B" w:rsidRDefault="0043746B" w:rsidP="0043746B">
            <w:pPr>
              <w:rPr>
                <w:rFonts w:ascii="Arial" w:hAnsi="Arial" w:cs="Arial"/>
              </w:rPr>
            </w:pPr>
          </w:p>
        </w:tc>
        <w:tc>
          <w:tcPr>
            <w:tcW w:w="2027" w:type="dxa"/>
            <w:gridSpan w:val="2"/>
          </w:tcPr>
          <w:p w14:paraId="0013CCF9"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gridSpan w:val="3"/>
          </w:tcPr>
          <w:p w14:paraId="12AB2435"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3" w:type="dxa"/>
            <w:gridSpan w:val="2"/>
          </w:tcPr>
          <w:p w14:paraId="4A98BE20"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5" w:type="dxa"/>
            <w:gridSpan w:val="2"/>
          </w:tcPr>
          <w:p w14:paraId="60C2B3F3"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14:paraId="287E4F3D"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3F87" w14:paraId="703CB12B" w14:textId="77777777" w:rsidTr="00540A92">
        <w:trPr>
          <w:trHeight w:val="421"/>
        </w:trPr>
        <w:tc>
          <w:tcPr>
            <w:cnfStyle w:val="001000000000" w:firstRow="0" w:lastRow="0" w:firstColumn="1" w:lastColumn="0" w:oddVBand="0" w:evenVBand="0" w:oddHBand="0" w:evenHBand="0" w:firstRowFirstColumn="0" w:firstRowLastColumn="0" w:lastRowFirstColumn="0" w:lastRowLastColumn="0"/>
            <w:tcW w:w="1829" w:type="dxa"/>
            <w:gridSpan w:val="2"/>
          </w:tcPr>
          <w:p w14:paraId="30F56D6B" w14:textId="77777777" w:rsidR="0043746B" w:rsidRDefault="0043746B" w:rsidP="0043746B">
            <w:pPr>
              <w:rPr>
                <w:rFonts w:ascii="Arial" w:hAnsi="Arial" w:cs="Arial"/>
              </w:rPr>
            </w:pPr>
          </w:p>
        </w:tc>
        <w:tc>
          <w:tcPr>
            <w:tcW w:w="2027" w:type="dxa"/>
            <w:gridSpan w:val="2"/>
          </w:tcPr>
          <w:p w14:paraId="52735E56"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gridSpan w:val="3"/>
          </w:tcPr>
          <w:p w14:paraId="2EF6F97C"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3" w:type="dxa"/>
            <w:gridSpan w:val="2"/>
          </w:tcPr>
          <w:p w14:paraId="53CDE7A2"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gridSpan w:val="2"/>
          </w:tcPr>
          <w:p w14:paraId="1D3C06AC"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14:paraId="22D8BFA4"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746B" w14:paraId="1444D752" w14:textId="77777777" w:rsidTr="008B095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61" w:type="dxa"/>
            <w:gridSpan w:val="12"/>
            <w:shd w:val="clear" w:color="auto" w:fill="BFBFBF" w:themeFill="background1" w:themeFillShade="BF"/>
          </w:tcPr>
          <w:p w14:paraId="2E44AA1B" w14:textId="77777777" w:rsidR="00A336FF" w:rsidRDefault="00A336FF" w:rsidP="0043746B">
            <w:pPr>
              <w:rPr>
                <w:rFonts w:ascii="Arial" w:hAnsi="Arial" w:cs="Arial"/>
                <w:b w:val="0"/>
                <w:bCs w:val="0"/>
              </w:rPr>
            </w:pPr>
          </w:p>
          <w:p w14:paraId="073841E6" w14:textId="68576FB7" w:rsidR="0043746B" w:rsidRDefault="0043746B" w:rsidP="0043746B">
            <w:pPr>
              <w:rPr>
                <w:rFonts w:ascii="Arial" w:hAnsi="Arial" w:cs="Arial"/>
              </w:rPr>
            </w:pPr>
            <w:r>
              <w:rPr>
                <w:rFonts w:ascii="Arial" w:hAnsi="Arial" w:cs="Arial"/>
              </w:rPr>
              <w:t xml:space="preserve">Details of </w:t>
            </w:r>
            <w:r w:rsidR="0047748D">
              <w:rPr>
                <w:rFonts w:ascii="Arial" w:hAnsi="Arial" w:cs="Arial"/>
              </w:rPr>
              <w:t>OTHER PARTY</w:t>
            </w:r>
            <w:r>
              <w:rPr>
                <w:rFonts w:ascii="Arial" w:hAnsi="Arial" w:cs="Arial"/>
              </w:rPr>
              <w:t xml:space="preserve"> (e.g. your husband, wife, ex-partner, son, daughter)</w:t>
            </w:r>
          </w:p>
        </w:tc>
      </w:tr>
      <w:tr w:rsidR="000269E3" w14:paraId="77E536A9" w14:textId="77777777" w:rsidTr="00FB09C4">
        <w:trPr>
          <w:trHeight w:val="425"/>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709E901F" w14:textId="6D4B1467" w:rsidR="000269E3" w:rsidRDefault="000269E3" w:rsidP="000269E3">
            <w:pPr>
              <w:rPr>
                <w:rFonts w:ascii="Arial" w:hAnsi="Arial" w:cs="Arial"/>
              </w:rPr>
            </w:pPr>
            <w:r>
              <w:rPr>
                <w:rFonts w:ascii="Arial" w:hAnsi="Arial" w:cs="Arial"/>
              </w:rPr>
              <w:t>Forename</w:t>
            </w:r>
          </w:p>
        </w:tc>
        <w:tc>
          <w:tcPr>
            <w:tcW w:w="2289" w:type="dxa"/>
            <w:gridSpan w:val="2"/>
            <w:shd w:val="clear" w:color="auto" w:fill="BFBFBF" w:themeFill="background1" w:themeFillShade="BF"/>
            <w:vAlign w:val="bottom"/>
          </w:tcPr>
          <w:p w14:paraId="0E0BE582" w14:textId="63775CF4"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9706398" w14:textId="745A9545" w:rsidR="000269E3" w:rsidRP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269E3">
              <w:rPr>
                <w:rFonts w:ascii="Arial" w:hAnsi="Arial" w:cs="Arial"/>
                <w:b/>
                <w:bCs/>
              </w:rPr>
              <w:t>Address 1</w:t>
            </w:r>
          </w:p>
        </w:tc>
        <w:tc>
          <w:tcPr>
            <w:tcW w:w="2397" w:type="dxa"/>
            <w:gridSpan w:val="2"/>
            <w:shd w:val="clear" w:color="auto" w:fill="BFBFBF" w:themeFill="background1" w:themeFillShade="BF"/>
            <w:vAlign w:val="bottom"/>
          </w:tcPr>
          <w:p w14:paraId="0B0C74B0" w14:textId="611493C4" w:rsidR="000269E3" w:rsidRPr="00810A76"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64AFC091" w14:textId="77777777" w:rsidTr="00FB09C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3022D46C" w14:textId="521D80F6" w:rsidR="000269E3" w:rsidRDefault="000269E3" w:rsidP="000269E3">
            <w:pPr>
              <w:rPr>
                <w:rFonts w:ascii="Arial" w:hAnsi="Arial" w:cs="Arial"/>
              </w:rPr>
            </w:pPr>
            <w:r>
              <w:rPr>
                <w:rFonts w:ascii="Arial" w:hAnsi="Arial" w:cs="Arial"/>
              </w:rPr>
              <w:t>Surname</w:t>
            </w:r>
          </w:p>
        </w:tc>
        <w:tc>
          <w:tcPr>
            <w:tcW w:w="2289" w:type="dxa"/>
            <w:gridSpan w:val="2"/>
            <w:shd w:val="clear" w:color="auto" w:fill="BFBFBF" w:themeFill="background1" w:themeFillShade="BF"/>
            <w:vAlign w:val="center"/>
          </w:tcPr>
          <w:p w14:paraId="433C1132" w14:textId="7535F379"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26C7C75" w14:textId="50E931D0"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0A8">
              <w:rPr>
                <w:rFonts w:ascii="Arial" w:hAnsi="Arial" w:cs="Arial"/>
                <w:b/>
                <w:bCs/>
              </w:rPr>
              <w:t>Address 2</w:t>
            </w:r>
          </w:p>
        </w:tc>
        <w:tc>
          <w:tcPr>
            <w:tcW w:w="2397" w:type="dxa"/>
            <w:gridSpan w:val="2"/>
            <w:shd w:val="clear" w:color="auto" w:fill="BFBFBF" w:themeFill="background1" w:themeFillShade="BF"/>
            <w:vAlign w:val="center"/>
          </w:tcPr>
          <w:p w14:paraId="622FF3FB" w14:textId="3A2ECAB2" w:rsidR="000269E3" w:rsidRPr="00810A76"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69E3" w14:paraId="2CEF3DDE" w14:textId="77777777" w:rsidTr="00FB09C4">
        <w:trPr>
          <w:trHeight w:val="408"/>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617BAF77" w14:textId="1D28C73D" w:rsidR="000269E3" w:rsidRDefault="000269E3" w:rsidP="000269E3">
            <w:pPr>
              <w:rPr>
                <w:rFonts w:ascii="Arial" w:hAnsi="Arial" w:cs="Arial"/>
              </w:rPr>
            </w:pPr>
            <w:r>
              <w:rPr>
                <w:rFonts w:ascii="Arial" w:hAnsi="Arial" w:cs="Arial"/>
              </w:rPr>
              <w:t>Telephone</w:t>
            </w:r>
          </w:p>
        </w:tc>
        <w:tc>
          <w:tcPr>
            <w:tcW w:w="2289" w:type="dxa"/>
            <w:gridSpan w:val="2"/>
            <w:shd w:val="clear" w:color="auto" w:fill="BFBFBF" w:themeFill="background1" w:themeFillShade="BF"/>
            <w:vAlign w:val="center"/>
          </w:tcPr>
          <w:p w14:paraId="61075F11" w14:textId="31CA6C4F"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2D6EC29" w14:textId="40703E5C"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0A8">
              <w:rPr>
                <w:rFonts w:ascii="Arial" w:hAnsi="Arial" w:cs="Arial"/>
                <w:b/>
                <w:bCs/>
              </w:rPr>
              <w:t>Town</w:t>
            </w:r>
          </w:p>
        </w:tc>
        <w:tc>
          <w:tcPr>
            <w:tcW w:w="2397" w:type="dxa"/>
            <w:gridSpan w:val="2"/>
            <w:shd w:val="clear" w:color="auto" w:fill="BFBFBF" w:themeFill="background1" w:themeFillShade="BF"/>
            <w:vAlign w:val="center"/>
          </w:tcPr>
          <w:p w14:paraId="457B7974" w14:textId="3EDE3C61" w:rsidR="000269E3" w:rsidRPr="00810A76"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3E5F7624" w14:textId="77777777" w:rsidTr="00FB09C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14E0026A" w14:textId="2D15290A" w:rsidR="000269E3" w:rsidRDefault="000269E3" w:rsidP="000269E3">
            <w:pPr>
              <w:rPr>
                <w:rFonts w:ascii="Arial" w:hAnsi="Arial" w:cs="Arial"/>
              </w:rPr>
            </w:pPr>
            <w:r>
              <w:rPr>
                <w:rFonts w:ascii="Arial" w:hAnsi="Arial" w:cs="Arial"/>
              </w:rPr>
              <w:t>Mobile</w:t>
            </w:r>
          </w:p>
        </w:tc>
        <w:tc>
          <w:tcPr>
            <w:tcW w:w="2289" w:type="dxa"/>
            <w:gridSpan w:val="2"/>
            <w:shd w:val="clear" w:color="auto" w:fill="BFBFBF" w:themeFill="background1" w:themeFillShade="BF"/>
            <w:vAlign w:val="center"/>
          </w:tcPr>
          <w:p w14:paraId="70C96928" w14:textId="60C09B91"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9D41CC3" w14:textId="1FD42167"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A676C">
              <w:rPr>
                <w:rFonts w:ascii="Arial" w:hAnsi="Arial" w:cs="Arial"/>
                <w:b/>
              </w:rPr>
              <w:t>Post code</w:t>
            </w:r>
          </w:p>
        </w:tc>
        <w:tc>
          <w:tcPr>
            <w:tcW w:w="2397" w:type="dxa"/>
            <w:gridSpan w:val="2"/>
            <w:shd w:val="clear" w:color="auto" w:fill="BFBFBF" w:themeFill="background1" w:themeFillShade="BF"/>
            <w:vAlign w:val="center"/>
          </w:tcPr>
          <w:p w14:paraId="7125489C" w14:textId="0A171281" w:rsidR="000269E3" w:rsidRPr="00810A76"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69E3" w14:paraId="6C7F2C11" w14:textId="77777777" w:rsidTr="00FB09C4">
        <w:trPr>
          <w:trHeight w:val="421"/>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0D1DA086" w14:textId="12A15847" w:rsidR="000269E3" w:rsidRDefault="000269E3" w:rsidP="000269E3">
            <w:pPr>
              <w:rPr>
                <w:rFonts w:ascii="Arial" w:hAnsi="Arial" w:cs="Arial"/>
              </w:rPr>
            </w:pPr>
            <w:r>
              <w:rPr>
                <w:rFonts w:ascii="Arial" w:hAnsi="Arial" w:cs="Arial"/>
              </w:rPr>
              <w:t>Email</w:t>
            </w:r>
          </w:p>
        </w:tc>
        <w:tc>
          <w:tcPr>
            <w:tcW w:w="2289" w:type="dxa"/>
            <w:gridSpan w:val="2"/>
            <w:shd w:val="clear" w:color="auto" w:fill="BFBFBF" w:themeFill="background1" w:themeFillShade="BF"/>
            <w:vAlign w:val="center"/>
          </w:tcPr>
          <w:p w14:paraId="44A3E515" w14:textId="581D0049"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5E983D81" w14:textId="4961136F" w:rsidR="000269E3" w:rsidRPr="002A676C"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DOB</w:t>
            </w:r>
          </w:p>
        </w:tc>
        <w:tc>
          <w:tcPr>
            <w:tcW w:w="2397" w:type="dxa"/>
            <w:gridSpan w:val="2"/>
            <w:shd w:val="clear" w:color="auto" w:fill="BFBFBF" w:themeFill="background1" w:themeFillShade="BF"/>
            <w:vAlign w:val="center"/>
          </w:tcPr>
          <w:p w14:paraId="117C66C4" w14:textId="3DA9D636" w:rsidR="000269E3" w:rsidRPr="004C4754"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5D24F758" w14:textId="77777777" w:rsidTr="000269E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61" w:type="dxa"/>
            <w:gridSpan w:val="12"/>
            <w:vAlign w:val="bottom"/>
          </w:tcPr>
          <w:p w14:paraId="5A6E8659" w14:textId="0E5E5A0E" w:rsidR="000269E3" w:rsidRPr="000269E3" w:rsidRDefault="000269E3" w:rsidP="000269E3">
            <w:pPr>
              <w:rPr>
                <w:rFonts w:ascii="Arial" w:hAnsi="Arial" w:cs="Arial"/>
              </w:rPr>
            </w:pPr>
            <w:r w:rsidRPr="000269E3">
              <w:rPr>
                <w:rFonts w:ascii="Arial" w:hAnsi="Arial" w:cs="Arial"/>
              </w:rPr>
              <w:t>Details of your relationship</w:t>
            </w:r>
            <w:r>
              <w:rPr>
                <w:rFonts w:ascii="Arial" w:hAnsi="Arial" w:cs="Arial"/>
              </w:rPr>
              <w:t xml:space="preserve"> </w:t>
            </w:r>
            <w:r w:rsidRPr="000269E3">
              <w:rPr>
                <w:rFonts w:ascii="Arial" w:hAnsi="Arial" w:cs="Arial"/>
                <w:b w:val="0"/>
                <w:bCs w:val="0"/>
              </w:rPr>
              <w:t>(if applicable)</w:t>
            </w:r>
          </w:p>
        </w:tc>
      </w:tr>
      <w:tr w:rsidR="000269E3" w14:paraId="4AFCC7F7" w14:textId="77777777" w:rsidTr="00FB09C4">
        <w:trPr>
          <w:trHeight w:val="392"/>
        </w:trPr>
        <w:tc>
          <w:tcPr>
            <w:cnfStyle w:val="001000000000" w:firstRow="0" w:lastRow="0" w:firstColumn="1" w:lastColumn="0" w:oddVBand="0" w:evenVBand="0" w:oddHBand="0" w:evenHBand="0" w:firstRowFirstColumn="0" w:firstRowLastColumn="0" w:lastRowFirstColumn="0" w:lastRowLastColumn="0"/>
            <w:tcW w:w="2381" w:type="dxa"/>
            <w:gridSpan w:val="3"/>
          </w:tcPr>
          <w:p w14:paraId="768BC037" w14:textId="66EC3205" w:rsidR="000269E3" w:rsidRDefault="000269E3" w:rsidP="000269E3">
            <w:pPr>
              <w:rPr>
                <w:rFonts w:ascii="Arial" w:hAnsi="Arial" w:cs="Arial"/>
              </w:rPr>
            </w:pPr>
            <w:r w:rsidRPr="00D6327A">
              <w:rPr>
                <w:rFonts w:ascii="Arial" w:hAnsi="Arial" w:cs="Arial"/>
              </w:rPr>
              <w:t>Date of marriage</w:t>
            </w:r>
          </w:p>
        </w:tc>
        <w:tc>
          <w:tcPr>
            <w:tcW w:w="2289" w:type="dxa"/>
            <w:gridSpan w:val="2"/>
          </w:tcPr>
          <w:p w14:paraId="6A59F125" w14:textId="711DA943"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tcPr>
          <w:p w14:paraId="1784F954" w14:textId="0E47D1BF"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5834">
              <w:rPr>
                <w:rFonts w:ascii="Arial" w:hAnsi="Arial" w:cs="Arial"/>
                <w:b/>
              </w:rPr>
              <w:t xml:space="preserve">Date of separation </w:t>
            </w:r>
          </w:p>
        </w:tc>
        <w:tc>
          <w:tcPr>
            <w:tcW w:w="2397" w:type="dxa"/>
            <w:gridSpan w:val="2"/>
          </w:tcPr>
          <w:p w14:paraId="476D665D" w14:textId="1FD7A5B6" w:rsidR="000269E3" w:rsidRPr="004E6DE2"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5F8E3AB6" w14:textId="77777777" w:rsidTr="00FB09C4">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81" w:type="dxa"/>
            <w:gridSpan w:val="3"/>
          </w:tcPr>
          <w:p w14:paraId="0E9C61B4" w14:textId="34C14092" w:rsidR="000269E3" w:rsidRDefault="008B0956" w:rsidP="000269E3">
            <w:pPr>
              <w:rPr>
                <w:rFonts w:ascii="Arial" w:hAnsi="Arial" w:cs="Arial"/>
              </w:rPr>
            </w:pPr>
            <w:r>
              <w:rPr>
                <w:rFonts w:ascii="Arial" w:hAnsi="Arial" w:cs="Arial"/>
              </w:rPr>
              <w:t xml:space="preserve">Month and </w:t>
            </w:r>
            <w:proofErr w:type="gramStart"/>
            <w:r>
              <w:rPr>
                <w:rFonts w:ascii="Arial" w:hAnsi="Arial" w:cs="Arial"/>
              </w:rPr>
              <w:t>year</w:t>
            </w:r>
            <w:proofErr w:type="gramEnd"/>
            <w:r>
              <w:rPr>
                <w:rFonts w:ascii="Arial" w:hAnsi="Arial" w:cs="Arial"/>
              </w:rPr>
              <w:t xml:space="preserve"> you began living together</w:t>
            </w:r>
          </w:p>
        </w:tc>
        <w:tc>
          <w:tcPr>
            <w:tcW w:w="2289" w:type="dxa"/>
            <w:gridSpan w:val="2"/>
          </w:tcPr>
          <w:p w14:paraId="205CF6E8" w14:textId="19F3577E"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94" w:type="dxa"/>
            <w:gridSpan w:val="5"/>
          </w:tcPr>
          <w:p w14:paraId="2978E4D2" w14:textId="6F2FED83" w:rsidR="000269E3" w:rsidRDefault="008B0956"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Month and </w:t>
            </w:r>
            <w:proofErr w:type="gramStart"/>
            <w:r>
              <w:rPr>
                <w:rFonts w:ascii="Arial" w:hAnsi="Arial" w:cs="Arial"/>
                <w:b/>
              </w:rPr>
              <w:t>year</w:t>
            </w:r>
            <w:proofErr w:type="gramEnd"/>
            <w:r>
              <w:rPr>
                <w:rFonts w:ascii="Arial" w:hAnsi="Arial" w:cs="Arial"/>
                <w:b/>
              </w:rPr>
              <w:t xml:space="preserve"> you ceased living together</w:t>
            </w:r>
          </w:p>
        </w:tc>
        <w:tc>
          <w:tcPr>
            <w:tcW w:w="2397" w:type="dxa"/>
            <w:gridSpan w:val="2"/>
          </w:tcPr>
          <w:p w14:paraId="3B1CEBC8" w14:textId="2EFD04AB" w:rsidR="000269E3" w:rsidRPr="00026FDF"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69E3" w14:paraId="3B9A0D24" w14:textId="77777777" w:rsidTr="00FB09C4">
        <w:trPr>
          <w:trHeight w:val="190"/>
        </w:trPr>
        <w:tc>
          <w:tcPr>
            <w:cnfStyle w:val="001000000000" w:firstRow="0" w:lastRow="0" w:firstColumn="1" w:lastColumn="0" w:oddVBand="0" w:evenVBand="0" w:oddHBand="0" w:evenHBand="0" w:firstRowFirstColumn="0" w:firstRowLastColumn="0" w:lastRowFirstColumn="0" w:lastRowLastColumn="0"/>
            <w:tcW w:w="2381" w:type="dxa"/>
            <w:gridSpan w:val="3"/>
          </w:tcPr>
          <w:p w14:paraId="4B04766E" w14:textId="3DF23414" w:rsidR="000269E3" w:rsidRDefault="000269E3" w:rsidP="000269E3">
            <w:pPr>
              <w:rPr>
                <w:rFonts w:ascii="Arial" w:hAnsi="Arial" w:cs="Arial"/>
              </w:rPr>
            </w:pPr>
            <w:r>
              <w:rPr>
                <w:rFonts w:ascii="Arial" w:hAnsi="Arial" w:cs="Arial"/>
                <w:bCs w:val="0"/>
              </w:rPr>
              <w:t xml:space="preserve">If married, date of decree nisi                                           </w:t>
            </w:r>
          </w:p>
        </w:tc>
        <w:tc>
          <w:tcPr>
            <w:tcW w:w="2289" w:type="dxa"/>
            <w:gridSpan w:val="2"/>
          </w:tcPr>
          <w:p w14:paraId="0540262B" w14:textId="277042D5"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tcPr>
          <w:p w14:paraId="0904E8AF" w14:textId="0FC4AC19"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5834">
              <w:rPr>
                <w:rFonts w:ascii="Arial" w:hAnsi="Arial" w:cs="Arial"/>
                <w:b/>
                <w:bCs/>
              </w:rPr>
              <w:t>decree absolute</w:t>
            </w:r>
          </w:p>
        </w:tc>
        <w:tc>
          <w:tcPr>
            <w:tcW w:w="2397" w:type="dxa"/>
            <w:gridSpan w:val="2"/>
          </w:tcPr>
          <w:p w14:paraId="6E6F36E6" w14:textId="1A6DE829"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0269E3" w14:paraId="701C4F45" w14:textId="77777777" w:rsidTr="00543F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61" w:type="dxa"/>
            <w:gridSpan w:val="12"/>
          </w:tcPr>
          <w:p w14:paraId="31F77B24" w14:textId="77777777" w:rsidR="000269E3" w:rsidRPr="00D6327A" w:rsidRDefault="000269E3" w:rsidP="000269E3">
            <w:pPr>
              <w:rPr>
                <w:rFonts w:ascii="Arial" w:hAnsi="Arial" w:cs="Arial"/>
                <w:b w:val="0"/>
              </w:rPr>
            </w:pPr>
            <w:r w:rsidRPr="00D6327A">
              <w:rPr>
                <w:rFonts w:ascii="Arial" w:hAnsi="Arial" w:cs="Arial"/>
              </w:rPr>
              <w:t>Name and date of any court orders (e.g. child arrangement order, restraining order)</w:t>
            </w:r>
          </w:p>
          <w:p w14:paraId="5B00CF1B" w14:textId="77777777" w:rsidR="000269E3" w:rsidRDefault="000269E3" w:rsidP="0043746B">
            <w:pPr>
              <w:rPr>
                <w:rFonts w:ascii="Arial" w:hAnsi="Arial" w:cs="Arial"/>
              </w:rPr>
            </w:pPr>
          </w:p>
          <w:p w14:paraId="79D1FBFC" w14:textId="37BDDF23" w:rsidR="00A64AC6" w:rsidRDefault="00A64AC6" w:rsidP="002B24AE">
            <w:pPr>
              <w:rPr>
                <w:rFonts w:ascii="Arial" w:hAnsi="Arial" w:cs="Arial"/>
              </w:rPr>
            </w:pPr>
          </w:p>
          <w:p w14:paraId="0A261676" w14:textId="77777777" w:rsidR="00BB167A" w:rsidRDefault="00BB167A" w:rsidP="002B24AE">
            <w:pPr>
              <w:rPr>
                <w:rFonts w:ascii="Arial" w:hAnsi="Arial" w:cs="Arial"/>
              </w:rPr>
            </w:pPr>
          </w:p>
          <w:p w14:paraId="666A5E45" w14:textId="77777777" w:rsidR="002B24AE" w:rsidRDefault="002B24AE" w:rsidP="002B24AE">
            <w:pPr>
              <w:rPr>
                <w:rFonts w:ascii="Arial" w:hAnsi="Arial" w:cs="Arial"/>
              </w:rPr>
            </w:pPr>
          </w:p>
          <w:p w14:paraId="76D9919F" w14:textId="77777777" w:rsidR="002B24AE" w:rsidRDefault="002B24AE" w:rsidP="002B24AE">
            <w:pPr>
              <w:rPr>
                <w:rFonts w:ascii="Arial" w:hAnsi="Arial" w:cs="Arial"/>
              </w:rPr>
            </w:pPr>
          </w:p>
          <w:p w14:paraId="3B52BCA8" w14:textId="19AF5842" w:rsidR="002B24AE" w:rsidRDefault="002B24AE" w:rsidP="002B24AE">
            <w:pPr>
              <w:rPr>
                <w:rFonts w:ascii="Arial" w:hAnsi="Arial" w:cs="Arial"/>
                <w:b w:val="0"/>
                <w:bCs w:val="0"/>
              </w:rPr>
            </w:pPr>
          </w:p>
        </w:tc>
      </w:tr>
      <w:tr w:rsidR="00512882" w14:paraId="38F86F40" w14:textId="77777777" w:rsidTr="00705DAB">
        <w:trPr>
          <w:trHeight w:val="73"/>
        </w:trPr>
        <w:tc>
          <w:tcPr>
            <w:cnfStyle w:val="001000000000" w:firstRow="0" w:lastRow="0" w:firstColumn="1" w:lastColumn="0" w:oddVBand="0" w:evenVBand="0" w:oddHBand="0" w:evenHBand="0" w:firstRowFirstColumn="0" w:firstRowLastColumn="0" w:lastRowFirstColumn="0" w:lastRowLastColumn="0"/>
            <w:tcW w:w="9561" w:type="dxa"/>
            <w:gridSpan w:val="12"/>
          </w:tcPr>
          <w:p w14:paraId="24A76CF9" w14:textId="78BDA4BD" w:rsidR="00512882" w:rsidRDefault="00512882" w:rsidP="000269E3">
            <w:pPr>
              <w:rPr>
                <w:rFonts w:ascii="Arial" w:hAnsi="Arial" w:cs="Arial"/>
                <w:b w:val="0"/>
                <w:bCs w:val="0"/>
              </w:rPr>
            </w:pPr>
            <w:r>
              <w:rPr>
                <w:rFonts w:ascii="Arial" w:hAnsi="Arial" w:cs="Arial"/>
              </w:rPr>
              <w:lastRenderedPageBreak/>
              <w:t>GDPR and the Data Protection Act</w:t>
            </w:r>
            <w:r w:rsidR="00302A4C">
              <w:rPr>
                <w:rFonts w:ascii="Arial" w:hAnsi="Arial" w:cs="Arial"/>
              </w:rPr>
              <w:t xml:space="preserve"> 19</w:t>
            </w:r>
            <w:r w:rsidR="007A5BC2">
              <w:rPr>
                <w:rFonts w:ascii="Arial" w:hAnsi="Arial" w:cs="Arial"/>
              </w:rPr>
              <w:t>98</w:t>
            </w:r>
          </w:p>
          <w:p w14:paraId="460C427B" w14:textId="76AD8C15" w:rsidR="00512882" w:rsidRDefault="00512882" w:rsidP="000269E3">
            <w:pPr>
              <w:rPr>
                <w:rFonts w:ascii="Arial" w:hAnsi="Arial" w:cs="Arial"/>
              </w:rPr>
            </w:pPr>
          </w:p>
          <w:p w14:paraId="15FD3DEE" w14:textId="614BEE5D" w:rsidR="00054D96" w:rsidRPr="00054D96" w:rsidRDefault="00C37D40" w:rsidP="000269E3">
            <w:pPr>
              <w:rPr>
                <w:rFonts w:ascii="Arial" w:hAnsi="Arial" w:cs="Arial"/>
              </w:rPr>
            </w:pPr>
            <w:r>
              <w:rPr>
                <w:rFonts w:ascii="Arial" w:hAnsi="Arial" w:cs="Arial"/>
                <w:b w:val="0"/>
                <w:bCs w:val="0"/>
              </w:rPr>
              <w:t>Our privacy policy is inserted after this form for you to read.</w:t>
            </w:r>
            <w:r w:rsidR="00F80035">
              <w:rPr>
                <w:rFonts w:ascii="Arial" w:hAnsi="Arial" w:cs="Arial"/>
                <w:b w:val="0"/>
                <w:bCs w:val="0"/>
              </w:rPr>
              <w:t xml:space="preserve"> Please do so before you complete the following section of this form.</w:t>
            </w:r>
          </w:p>
          <w:p w14:paraId="59374900" w14:textId="77777777" w:rsidR="00512882" w:rsidRDefault="00512882" w:rsidP="000269E3">
            <w:pPr>
              <w:rPr>
                <w:rFonts w:ascii="Arial" w:hAnsi="Arial" w:cs="Arial"/>
                <w:bCs w:val="0"/>
              </w:rPr>
            </w:pPr>
          </w:p>
        </w:tc>
      </w:tr>
      <w:tr w:rsidR="00F80035" w14:paraId="12592227" w14:textId="77777777" w:rsidTr="00705DA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561" w:type="dxa"/>
            <w:gridSpan w:val="12"/>
          </w:tcPr>
          <w:p w14:paraId="2FD2038B" w14:textId="77777777" w:rsidR="00DE60CF" w:rsidRDefault="00DE60CF" w:rsidP="000269E3">
            <w:pPr>
              <w:rPr>
                <w:rFonts w:ascii="Arial" w:hAnsi="Arial" w:cs="Arial"/>
                <w:b w:val="0"/>
                <w:bCs w:val="0"/>
              </w:rPr>
            </w:pPr>
          </w:p>
          <w:p w14:paraId="5A973A1E" w14:textId="1BEB72AD" w:rsidR="00DE60CF" w:rsidRDefault="00F80035" w:rsidP="000269E3">
            <w:pPr>
              <w:rPr>
                <w:rFonts w:ascii="Arial" w:hAnsi="Arial" w:cs="Arial"/>
                <w:b w:val="0"/>
                <w:bCs w:val="0"/>
              </w:rPr>
            </w:pPr>
            <w:r>
              <w:rPr>
                <w:rFonts w:ascii="Arial" w:hAnsi="Arial" w:cs="Arial"/>
              </w:rPr>
              <w:t xml:space="preserve">I have read and understood Family Mediator Bath’s </w:t>
            </w:r>
            <w:r w:rsidR="0081595E">
              <w:rPr>
                <w:rFonts w:ascii="Arial" w:hAnsi="Arial" w:cs="Arial"/>
              </w:rPr>
              <w:t>P</w:t>
            </w:r>
            <w:r>
              <w:rPr>
                <w:rFonts w:ascii="Arial" w:hAnsi="Arial" w:cs="Arial"/>
              </w:rPr>
              <w:t xml:space="preserve">rivacy </w:t>
            </w:r>
            <w:r w:rsidR="0081595E">
              <w:rPr>
                <w:rFonts w:ascii="Arial" w:hAnsi="Arial" w:cs="Arial"/>
              </w:rPr>
              <w:t>P</w:t>
            </w:r>
            <w:r>
              <w:rPr>
                <w:rFonts w:ascii="Arial" w:hAnsi="Arial" w:cs="Arial"/>
              </w:rPr>
              <w:t>olicy</w:t>
            </w:r>
            <w:r w:rsidR="00DE60CF">
              <w:rPr>
                <w:rFonts w:ascii="Arial" w:hAnsi="Arial" w:cs="Arial"/>
              </w:rPr>
              <w:t xml:space="preserve">  </w:t>
            </w:r>
          </w:p>
          <w:p w14:paraId="130004B6" w14:textId="77777777" w:rsidR="00DE60CF" w:rsidRPr="00302A4C" w:rsidRDefault="00DE60CF" w:rsidP="000269E3">
            <w:pPr>
              <w:rPr>
                <w:rFonts w:ascii="Arial" w:hAnsi="Arial" w:cs="Arial"/>
                <w:b w:val="0"/>
                <w:bCs w:val="0"/>
              </w:rPr>
            </w:pPr>
          </w:p>
          <w:p w14:paraId="00D83C66" w14:textId="6F8EF911" w:rsidR="00F80035" w:rsidRPr="00302A4C" w:rsidRDefault="00DE60CF" w:rsidP="000269E3">
            <w:pPr>
              <w:rPr>
                <w:rFonts w:ascii="Arial" w:hAnsi="Arial" w:cs="Arial"/>
                <w:b w:val="0"/>
                <w:bCs w:val="0"/>
              </w:rPr>
            </w:pPr>
            <w:r w:rsidRPr="00302A4C">
              <w:rPr>
                <w:rFonts w:ascii="Arial" w:hAnsi="Arial" w:cs="Arial"/>
                <w:b w:val="0"/>
                <w:bCs w:val="0"/>
              </w:rPr>
              <w:t>(please circle) YES</w:t>
            </w:r>
            <w:r w:rsidR="00BC57E1" w:rsidRPr="00302A4C">
              <w:rPr>
                <w:rFonts w:ascii="Arial" w:hAnsi="Arial" w:cs="Arial"/>
                <w:b w:val="0"/>
                <w:bCs w:val="0"/>
              </w:rPr>
              <w:t xml:space="preserve"> </w:t>
            </w:r>
            <w:r w:rsidRPr="00302A4C">
              <w:rPr>
                <w:rFonts w:ascii="Arial" w:hAnsi="Arial" w:cs="Arial"/>
                <w:b w:val="0"/>
                <w:bCs w:val="0"/>
              </w:rPr>
              <w:t>/</w:t>
            </w:r>
            <w:r w:rsidR="00BC57E1" w:rsidRPr="00302A4C">
              <w:rPr>
                <w:rFonts w:ascii="Arial" w:hAnsi="Arial" w:cs="Arial"/>
                <w:b w:val="0"/>
                <w:bCs w:val="0"/>
              </w:rPr>
              <w:t xml:space="preserve"> </w:t>
            </w:r>
            <w:r w:rsidRPr="00302A4C">
              <w:rPr>
                <w:rFonts w:ascii="Arial" w:hAnsi="Arial" w:cs="Arial"/>
                <w:b w:val="0"/>
                <w:bCs w:val="0"/>
              </w:rPr>
              <w:t>NO</w:t>
            </w:r>
          </w:p>
          <w:p w14:paraId="05519101" w14:textId="25347E13" w:rsidR="0081595E" w:rsidRDefault="0081595E" w:rsidP="000269E3">
            <w:pPr>
              <w:rPr>
                <w:rFonts w:ascii="Arial" w:hAnsi="Arial" w:cs="Arial"/>
                <w:b w:val="0"/>
                <w:bCs w:val="0"/>
              </w:rPr>
            </w:pPr>
          </w:p>
          <w:p w14:paraId="3518C562" w14:textId="2134C78D" w:rsidR="00DE60CF" w:rsidRDefault="00DE60CF" w:rsidP="007354D9">
            <w:pPr>
              <w:rPr>
                <w:rFonts w:ascii="Arial" w:hAnsi="Arial" w:cs="Arial"/>
              </w:rPr>
            </w:pPr>
          </w:p>
        </w:tc>
      </w:tr>
      <w:tr w:rsidR="000269E3" w14:paraId="7BABD134" w14:textId="77777777" w:rsidTr="00C13FBE">
        <w:trPr>
          <w:trHeight w:val="73"/>
        </w:trPr>
        <w:tc>
          <w:tcPr>
            <w:cnfStyle w:val="001000000000" w:firstRow="0" w:lastRow="0" w:firstColumn="1" w:lastColumn="0" w:oddVBand="0" w:evenVBand="0" w:oddHBand="0" w:evenHBand="0" w:firstRowFirstColumn="0" w:firstRowLastColumn="0" w:lastRowFirstColumn="0" w:lastRowLastColumn="0"/>
            <w:tcW w:w="4945" w:type="dxa"/>
            <w:gridSpan w:val="6"/>
          </w:tcPr>
          <w:p w14:paraId="3FDC56E5" w14:textId="3C78F8CE" w:rsidR="000269E3" w:rsidRDefault="000269E3" w:rsidP="000269E3">
            <w:pPr>
              <w:rPr>
                <w:rFonts w:ascii="Arial" w:hAnsi="Arial" w:cs="Arial"/>
                <w:b w:val="0"/>
              </w:rPr>
            </w:pPr>
            <w:r w:rsidRPr="00F01F79">
              <w:rPr>
                <w:rFonts w:ascii="Arial" w:hAnsi="Arial" w:cs="Arial"/>
                <w:bCs w:val="0"/>
              </w:rPr>
              <w:t>GDPR C</w:t>
            </w:r>
            <w:r w:rsidR="00302A4C">
              <w:rPr>
                <w:rFonts w:ascii="Arial" w:hAnsi="Arial" w:cs="Arial"/>
                <w:bCs w:val="0"/>
              </w:rPr>
              <w:t>ONSENT</w:t>
            </w:r>
          </w:p>
          <w:p w14:paraId="75F61F3B" w14:textId="77777777" w:rsidR="00054D96" w:rsidRDefault="00054D96" w:rsidP="000269E3">
            <w:pPr>
              <w:rPr>
                <w:rFonts w:ascii="Arial" w:hAnsi="Arial" w:cs="Arial"/>
                <w:b w:val="0"/>
              </w:rPr>
            </w:pPr>
          </w:p>
          <w:p w14:paraId="3027BBFE" w14:textId="77777777" w:rsidR="00054D96" w:rsidRDefault="00054D96" w:rsidP="000269E3">
            <w:pPr>
              <w:rPr>
                <w:rFonts w:ascii="Arial" w:hAnsi="Arial" w:cs="Arial"/>
                <w:b w:val="0"/>
              </w:rPr>
            </w:pPr>
            <w:r>
              <w:rPr>
                <w:rFonts w:ascii="Arial" w:hAnsi="Arial" w:cs="Arial"/>
                <w:bCs w:val="0"/>
              </w:rPr>
              <w:t xml:space="preserve">Please insert your initials in the relevant, </w:t>
            </w:r>
            <w:proofErr w:type="gramStart"/>
            <w:r>
              <w:rPr>
                <w:rFonts w:ascii="Arial" w:hAnsi="Arial" w:cs="Arial"/>
                <w:bCs w:val="0"/>
              </w:rPr>
              <w:t>yes</w:t>
            </w:r>
            <w:proofErr w:type="gramEnd"/>
            <w:r>
              <w:rPr>
                <w:rFonts w:ascii="Arial" w:hAnsi="Arial" w:cs="Arial"/>
                <w:bCs w:val="0"/>
              </w:rPr>
              <w:t xml:space="preserve"> or no, box</w:t>
            </w:r>
            <w:r w:rsidR="005236C3">
              <w:rPr>
                <w:rFonts w:ascii="Arial" w:hAnsi="Arial" w:cs="Arial"/>
                <w:bCs w:val="0"/>
              </w:rPr>
              <w:t xml:space="preserve">. </w:t>
            </w:r>
          </w:p>
          <w:p w14:paraId="59C20E5B" w14:textId="59532E8E" w:rsidR="00611C08" w:rsidRPr="00C4795D" w:rsidRDefault="00611C08" w:rsidP="000269E3">
            <w:pPr>
              <w:rPr>
                <w:rFonts w:ascii="Arial" w:hAnsi="Arial" w:cs="Arial"/>
                <w:b w:val="0"/>
              </w:rPr>
            </w:pPr>
          </w:p>
        </w:tc>
        <w:tc>
          <w:tcPr>
            <w:tcW w:w="1417" w:type="dxa"/>
            <w:gridSpan w:val="2"/>
            <w:vAlign w:val="center"/>
          </w:tcPr>
          <w:p w14:paraId="04ADA017" w14:textId="5FE35BE4" w:rsidR="000269E3" w:rsidRPr="00C13FBE" w:rsidRDefault="000269E3" w:rsidP="00C13FB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13FBE">
              <w:rPr>
                <w:rFonts w:ascii="Arial" w:hAnsi="Arial" w:cs="Arial"/>
                <w:b/>
              </w:rPr>
              <w:t>Yes</w:t>
            </w:r>
          </w:p>
        </w:tc>
        <w:tc>
          <w:tcPr>
            <w:tcW w:w="3199" w:type="dxa"/>
            <w:gridSpan w:val="4"/>
            <w:vAlign w:val="center"/>
          </w:tcPr>
          <w:p w14:paraId="2F416AD2" w14:textId="304916BE" w:rsidR="000269E3" w:rsidRPr="00C13FBE" w:rsidRDefault="000269E3" w:rsidP="00C13FB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13FBE">
              <w:rPr>
                <w:rFonts w:ascii="Arial" w:hAnsi="Arial" w:cs="Arial"/>
                <w:b/>
              </w:rPr>
              <w:t>No</w:t>
            </w:r>
          </w:p>
        </w:tc>
      </w:tr>
      <w:tr w:rsidR="000269E3" w14:paraId="60D7D035" w14:textId="77777777" w:rsidTr="00FB09C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3D204A77" w14:textId="28540FBA" w:rsidR="000269E3" w:rsidRPr="00D6327A" w:rsidRDefault="000269E3" w:rsidP="000269E3">
            <w:pPr>
              <w:rPr>
                <w:rFonts w:ascii="Arial" w:hAnsi="Arial" w:cs="Arial"/>
                <w:b w:val="0"/>
                <w:bCs w:val="0"/>
              </w:rPr>
            </w:pPr>
            <w:r w:rsidRPr="00F01F79">
              <w:rPr>
                <w:rFonts w:ascii="Arial" w:hAnsi="Arial" w:cs="Arial"/>
                <w:b w:val="0"/>
                <w:bCs w:val="0"/>
              </w:rPr>
              <w:t>Do you give consent to Family Mediator Bath</w:t>
            </w:r>
            <w:r w:rsidR="007354D9">
              <w:rPr>
                <w:rFonts w:ascii="Arial" w:hAnsi="Arial" w:cs="Arial"/>
                <w:b w:val="0"/>
                <w:bCs w:val="0"/>
              </w:rPr>
              <w:t xml:space="preserve"> </w:t>
            </w:r>
            <w:r w:rsidRPr="00F01F79">
              <w:rPr>
                <w:rFonts w:ascii="Arial" w:hAnsi="Arial" w:cs="Arial"/>
                <w:b w:val="0"/>
                <w:bCs w:val="0"/>
              </w:rPr>
              <w:t>us</w:t>
            </w:r>
            <w:r>
              <w:rPr>
                <w:rFonts w:ascii="Arial" w:hAnsi="Arial" w:cs="Arial"/>
                <w:b w:val="0"/>
                <w:bCs w:val="0"/>
              </w:rPr>
              <w:t>ing</w:t>
            </w:r>
            <w:r w:rsidRPr="00F01F79">
              <w:rPr>
                <w:rFonts w:ascii="Arial" w:hAnsi="Arial" w:cs="Arial"/>
                <w:b w:val="0"/>
                <w:bCs w:val="0"/>
              </w:rPr>
              <w:t xml:space="preserve"> the personal information you have given today to facilitate the mediation process</w:t>
            </w:r>
            <w:r w:rsidR="007354D9">
              <w:rPr>
                <w:rFonts w:ascii="Arial" w:hAnsi="Arial" w:cs="Arial"/>
                <w:b w:val="0"/>
                <w:bCs w:val="0"/>
              </w:rPr>
              <w:t>, which may involve sharing you details with third parties i.e.</w:t>
            </w:r>
            <w:r w:rsidR="00A30BAF">
              <w:rPr>
                <w:rFonts w:ascii="Arial" w:hAnsi="Arial" w:cs="Arial"/>
                <w:b w:val="0"/>
                <w:bCs w:val="0"/>
              </w:rPr>
              <w:t xml:space="preserve"> </w:t>
            </w:r>
            <w:r w:rsidR="0034414F">
              <w:rPr>
                <w:rFonts w:ascii="Arial" w:hAnsi="Arial" w:cs="Arial"/>
                <w:b w:val="0"/>
                <w:bCs w:val="0"/>
              </w:rPr>
              <w:t>our mediator</w:t>
            </w:r>
            <w:r w:rsidR="0091450F">
              <w:rPr>
                <w:rFonts w:ascii="Arial" w:hAnsi="Arial" w:cs="Arial"/>
                <w:b w:val="0"/>
                <w:bCs w:val="0"/>
              </w:rPr>
              <w:t>’</w:t>
            </w:r>
            <w:r w:rsidR="0034414F">
              <w:rPr>
                <w:rFonts w:ascii="Arial" w:hAnsi="Arial" w:cs="Arial"/>
                <w:b w:val="0"/>
                <w:bCs w:val="0"/>
              </w:rPr>
              <w:t xml:space="preserve">s </w:t>
            </w:r>
            <w:r w:rsidR="00A30BAF">
              <w:rPr>
                <w:rFonts w:ascii="Arial" w:hAnsi="Arial" w:cs="Arial"/>
                <w:b w:val="0"/>
                <w:bCs w:val="0"/>
              </w:rPr>
              <w:t>self-employed Personal Assistant</w:t>
            </w:r>
            <w:r w:rsidR="0091450F">
              <w:rPr>
                <w:rFonts w:ascii="Arial" w:hAnsi="Arial" w:cs="Arial"/>
                <w:b w:val="0"/>
                <w:bCs w:val="0"/>
              </w:rPr>
              <w:t xml:space="preserve"> or your s</w:t>
            </w:r>
            <w:r w:rsidR="0034414F">
              <w:rPr>
                <w:rFonts w:ascii="Arial" w:hAnsi="Arial" w:cs="Arial"/>
                <w:b w:val="0"/>
                <w:bCs w:val="0"/>
              </w:rPr>
              <w:t>olicitor</w:t>
            </w:r>
            <w:r w:rsidR="0091450F">
              <w:rPr>
                <w:rFonts w:ascii="Arial" w:hAnsi="Arial" w:cs="Arial"/>
                <w:b w:val="0"/>
                <w:bCs w:val="0"/>
              </w:rPr>
              <w:t>,</w:t>
            </w:r>
            <w:r w:rsidR="0034414F">
              <w:rPr>
                <w:rFonts w:ascii="Arial" w:hAnsi="Arial" w:cs="Arial"/>
                <w:b w:val="0"/>
                <w:bCs w:val="0"/>
              </w:rPr>
              <w:t xml:space="preserve"> if </w:t>
            </w:r>
            <w:proofErr w:type="spellStart"/>
            <w:r w:rsidR="00626E10">
              <w:rPr>
                <w:rFonts w:ascii="Arial" w:hAnsi="Arial" w:cs="Arial"/>
                <w:b w:val="0"/>
                <w:bCs w:val="0"/>
              </w:rPr>
              <w:t>applicable</w:t>
            </w:r>
            <w:r w:rsidR="0034414F">
              <w:rPr>
                <w:rFonts w:ascii="Arial" w:hAnsi="Arial" w:cs="Arial"/>
                <w:b w:val="0"/>
                <w:bCs w:val="0"/>
              </w:rPr>
              <w:t>t</w:t>
            </w:r>
            <w:proofErr w:type="spellEnd"/>
            <w:r>
              <w:rPr>
                <w:rFonts w:ascii="Arial" w:hAnsi="Arial" w:cs="Arial"/>
                <w:b w:val="0"/>
                <w:bCs w:val="0"/>
              </w:rPr>
              <w:t>?</w:t>
            </w:r>
          </w:p>
        </w:tc>
        <w:tc>
          <w:tcPr>
            <w:tcW w:w="1417" w:type="dxa"/>
            <w:gridSpan w:val="2"/>
          </w:tcPr>
          <w:p w14:paraId="1AD57F04" w14:textId="38C8094E" w:rsidR="000269E3" w:rsidRPr="00D6327A"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199" w:type="dxa"/>
            <w:gridSpan w:val="4"/>
          </w:tcPr>
          <w:p w14:paraId="683F561F" w14:textId="1FD4ADE7" w:rsidR="000269E3" w:rsidRPr="00D6327A"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54D9" w14:paraId="165DB269" w14:textId="77777777" w:rsidTr="007B1B1D">
        <w:trPr>
          <w:trHeight w:val="71"/>
        </w:trPr>
        <w:tc>
          <w:tcPr>
            <w:cnfStyle w:val="001000000000" w:firstRow="0" w:lastRow="0" w:firstColumn="1" w:lastColumn="0" w:oddVBand="0" w:evenVBand="0" w:oddHBand="0" w:evenHBand="0" w:firstRowFirstColumn="0" w:firstRowLastColumn="0" w:lastRowFirstColumn="0" w:lastRowLastColumn="0"/>
            <w:tcW w:w="4945" w:type="dxa"/>
            <w:gridSpan w:val="6"/>
            <w:tcBorders>
              <w:bottom w:val="dashSmallGap" w:sz="4" w:space="0" w:color="auto"/>
            </w:tcBorders>
          </w:tcPr>
          <w:p w14:paraId="27D44C1A" w14:textId="5F9632A7"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using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 </w:t>
            </w:r>
            <w:r>
              <w:rPr>
                <w:rFonts w:ascii="Arial" w:hAnsi="Arial" w:cs="Arial"/>
                <w:b w:val="0"/>
                <w:bCs w:val="0"/>
              </w:rPr>
              <w:t xml:space="preserve">to contact you about your mediation by </w:t>
            </w:r>
            <w:r w:rsidRPr="008B4844">
              <w:rPr>
                <w:rFonts w:ascii="Arial" w:hAnsi="Arial" w:cs="Arial"/>
              </w:rPr>
              <w:t>telephone?</w:t>
            </w:r>
            <w:r w:rsidRPr="00F01F79">
              <w:rPr>
                <w:rFonts w:ascii="Arial" w:hAnsi="Arial" w:cs="Arial"/>
                <w:b w:val="0"/>
                <w:bCs w:val="0"/>
              </w:rPr>
              <w:t xml:space="preserve"> </w:t>
            </w:r>
          </w:p>
        </w:tc>
        <w:tc>
          <w:tcPr>
            <w:tcW w:w="1417" w:type="dxa"/>
            <w:gridSpan w:val="2"/>
            <w:tcBorders>
              <w:bottom w:val="dashSmallGap" w:sz="4" w:space="0" w:color="auto"/>
            </w:tcBorders>
          </w:tcPr>
          <w:p w14:paraId="16784AA7" w14:textId="6D19D9BD"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9" w:type="dxa"/>
            <w:gridSpan w:val="4"/>
            <w:tcBorders>
              <w:bottom w:val="dashSmallGap" w:sz="4" w:space="0" w:color="auto"/>
            </w:tcBorders>
          </w:tcPr>
          <w:p w14:paraId="525B5F23" w14:textId="08E3D7A3"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54D9" w14:paraId="3801AE05" w14:textId="77777777" w:rsidTr="00302A4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945" w:type="dxa"/>
            <w:gridSpan w:val="6"/>
            <w:tcBorders>
              <w:top w:val="dashSmallGap" w:sz="4" w:space="0" w:color="auto"/>
            </w:tcBorders>
            <w:shd w:val="clear" w:color="auto" w:fill="F4B083" w:themeFill="accent2" w:themeFillTint="99"/>
            <w:vAlign w:val="center"/>
          </w:tcPr>
          <w:p w14:paraId="4249D86E" w14:textId="52BC8DC3" w:rsidR="007354D9" w:rsidRPr="00D6327A" w:rsidRDefault="007354D9" w:rsidP="00302A4C">
            <w:pPr>
              <w:rPr>
                <w:rFonts w:ascii="Arial" w:hAnsi="Arial" w:cs="Arial"/>
                <w:b w:val="0"/>
                <w:bCs w:val="0"/>
              </w:rPr>
            </w:pPr>
            <w:r>
              <w:rPr>
                <w:rFonts w:ascii="Arial" w:hAnsi="Arial" w:cs="Arial"/>
              </w:rPr>
              <w:t>What is your preferred contact number</w:t>
            </w:r>
          </w:p>
        </w:tc>
        <w:tc>
          <w:tcPr>
            <w:tcW w:w="4616" w:type="dxa"/>
            <w:gridSpan w:val="6"/>
            <w:shd w:val="clear" w:color="auto" w:fill="F4B083" w:themeFill="accent2" w:themeFillTint="99"/>
            <w:vAlign w:val="center"/>
          </w:tcPr>
          <w:p w14:paraId="239220D1" w14:textId="13B48311" w:rsidR="007354D9" w:rsidRPr="00D6327A" w:rsidRDefault="007354D9" w:rsidP="00302A4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54D9" w14:paraId="7AB7072B" w14:textId="77777777" w:rsidTr="00FB09C4">
        <w:trPr>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3F797ABD" w14:textId="158420C8"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using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 </w:t>
            </w:r>
            <w:r>
              <w:rPr>
                <w:rFonts w:ascii="Arial" w:hAnsi="Arial" w:cs="Arial"/>
                <w:b w:val="0"/>
                <w:bCs w:val="0"/>
              </w:rPr>
              <w:t xml:space="preserve">to contact you about your mediation by </w:t>
            </w:r>
            <w:r w:rsidRPr="008B4844">
              <w:rPr>
                <w:rFonts w:ascii="Arial" w:hAnsi="Arial" w:cs="Arial"/>
              </w:rPr>
              <w:t>email</w:t>
            </w:r>
          </w:p>
        </w:tc>
        <w:tc>
          <w:tcPr>
            <w:tcW w:w="1417" w:type="dxa"/>
            <w:gridSpan w:val="2"/>
          </w:tcPr>
          <w:p w14:paraId="326672D0" w14:textId="13C310CA"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9" w:type="dxa"/>
            <w:gridSpan w:val="4"/>
          </w:tcPr>
          <w:p w14:paraId="337DC338" w14:textId="2A4F4E3E"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54D9" w14:paraId="05D9884D" w14:textId="77777777" w:rsidTr="00FB09C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0C0C7754" w14:textId="08EA5BDF"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using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 </w:t>
            </w:r>
            <w:r>
              <w:rPr>
                <w:rFonts w:ascii="Arial" w:hAnsi="Arial" w:cs="Arial"/>
                <w:b w:val="0"/>
                <w:bCs w:val="0"/>
              </w:rPr>
              <w:t xml:space="preserve">to contact you about your mediation by </w:t>
            </w:r>
            <w:r w:rsidRPr="008B4844">
              <w:rPr>
                <w:rFonts w:ascii="Arial" w:hAnsi="Arial" w:cs="Arial"/>
              </w:rPr>
              <w:t>post</w:t>
            </w:r>
          </w:p>
        </w:tc>
        <w:tc>
          <w:tcPr>
            <w:tcW w:w="1417" w:type="dxa"/>
            <w:gridSpan w:val="2"/>
          </w:tcPr>
          <w:p w14:paraId="554A9BFE" w14:textId="3D67C2DD"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199" w:type="dxa"/>
            <w:gridSpan w:val="4"/>
          </w:tcPr>
          <w:p w14:paraId="5A9AF5EE" w14:textId="11B94804"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54D9" w14:paraId="357B9AF5" w14:textId="77777777" w:rsidTr="00FB09C4">
        <w:trPr>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32E70CE9" w14:textId="4907EC00" w:rsidR="007354D9" w:rsidRPr="00D6327A" w:rsidRDefault="007354D9" w:rsidP="007354D9">
            <w:pPr>
              <w:rPr>
                <w:rFonts w:ascii="Arial" w:hAnsi="Arial" w:cs="Arial"/>
                <w:b w:val="0"/>
                <w:bCs w:val="0"/>
              </w:rPr>
            </w:pPr>
            <w:r w:rsidRPr="00F01F79">
              <w:rPr>
                <w:rFonts w:ascii="Arial" w:hAnsi="Arial" w:cs="Arial"/>
                <w:b w:val="0"/>
                <w:bCs w:val="0"/>
              </w:rPr>
              <w:t>Do you give consent to Family Mediator Bath</w:t>
            </w:r>
            <w:r>
              <w:rPr>
                <w:rFonts w:ascii="Arial" w:hAnsi="Arial" w:cs="Arial"/>
                <w:b w:val="0"/>
                <w:bCs w:val="0"/>
              </w:rPr>
              <w:t xml:space="preserve"> contacting the </w:t>
            </w:r>
            <w:r w:rsidRPr="00F01F79">
              <w:rPr>
                <w:rFonts w:ascii="Arial" w:hAnsi="Arial" w:cs="Arial"/>
                <w:b w:val="0"/>
                <w:bCs w:val="0"/>
              </w:rPr>
              <w:t>other part</w:t>
            </w:r>
            <w:r>
              <w:rPr>
                <w:rFonts w:ascii="Arial" w:hAnsi="Arial" w:cs="Arial"/>
                <w:b w:val="0"/>
                <w:bCs w:val="0"/>
              </w:rPr>
              <w:t>y(</w:t>
            </w:r>
            <w:proofErr w:type="spellStart"/>
            <w:r>
              <w:rPr>
                <w:rFonts w:ascii="Arial" w:hAnsi="Arial" w:cs="Arial"/>
                <w:b w:val="0"/>
                <w:bCs w:val="0"/>
              </w:rPr>
              <w:t>ies</w:t>
            </w:r>
            <w:proofErr w:type="spellEnd"/>
            <w:r>
              <w:rPr>
                <w:rFonts w:ascii="Arial" w:hAnsi="Arial" w:cs="Arial"/>
                <w:b w:val="0"/>
                <w:bCs w:val="0"/>
              </w:rPr>
              <w:t>) named,</w:t>
            </w:r>
            <w:r w:rsidRPr="00F01F79">
              <w:rPr>
                <w:rFonts w:ascii="Arial" w:hAnsi="Arial" w:cs="Arial"/>
                <w:b w:val="0"/>
                <w:bCs w:val="0"/>
              </w:rPr>
              <w:t xml:space="preserve"> </w:t>
            </w:r>
            <w:r>
              <w:rPr>
                <w:rFonts w:ascii="Arial" w:hAnsi="Arial" w:cs="Arial"/>
                <w:b w:val="0"/>
                <w:bCs w:val="0"/>
              </w:rPr>
              <w:t>as part of the mediation process?</w:t>
            </w:r>
            <w:r w:rsidR="00734143">
              <w:rPr>
                <w:rFonts w:ascii="Arial" w:hAnsi="Arial" w:cs="Arial"/>
                <w:b w:val="0"/>
                <w:bCs w:val="0"/>
              </w:rPr>
              <w:t xml:space="preserve"> Please note will not do this without informing you before.</w:t>
            </w:r>
          </w:p>
        </w:tc>
        <w:tc>
          <w:tcPr>
            <w:tcW w:w="1417" w:type="dxa"/>
            <w:gridSpan w:val="2"/>
          </w:tcPr>
          <w:p w14:paraId="64E71FBB" w14:textId="50AB7BF0"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9" w:type="dxa"/>
            <w:gridSpan w:val="4"/>
          </w:tcPr>
          <w:p w14:paraId="054EA77A" w14:textId="03F396A6"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54D9" w14:paraId="7CCDC451" w14:textId="77777777" w:rsidTr="008748E0">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945" w:type="dxa"/>
            <w:gridSpan w:val="6"/>
          </w:tcPr>
          <w:p w14:paraId="1DAEF5AF" w14:textId="2844F005"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giving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w:t>
            </w:r>
            <w:r>
              <w:rPr>
                <w:rFonts w:ascii="Arial" w:hAnsi="Arial" w:cs="Arial"/>
                <w:b w:val="0"/>
                <w:bCs w:val="0"/>
              </w:rPr>
              <w:t xml:space="preserve"> to the courts (if applicable)?</w:t>
            </w:r>
          </w:p>
        </w:tc>
        <w:tc>
          <w:tcPr>
            <w:tcW w:w="1417" w:type="dxa"/>
            <w:gridSpan w:val="2"/>
          </w:tcPr>
          <w:p w14:paraId="5C13F039" w14:textId="5DBE965B"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199" w:type="dxa"/>
            <w:gridSpan w:val="4"/>
          </w:tcPr>
          <w:p w14:paraId="61F48637" w14:textId="18C02097"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1A77BB0" w14:textId="00D2F58B" w:rsidR="006E13CD" w:rsidRDefault="006E13CD" w:rsidP="007616EE">
      <w:pPr>
        <w:rPr>
          <w:rFonts w:ascii="Arial" w:hAnsi="Arial" w:cs="Arial"/>
        </w:rPr>
      </w:pPr>
    </w:p>
    <w:p w14:paraId="38228646" w14:textId="77777777" w:rsidR="006E13CD" w:rsidRDefault="006E13CD">
      <w:pPr>
        <w:rPr>
          <w:rFonts w:ascii="Arial" w:hAnsi="Arial" w:cs="Arial"/>
        </w:rPr>
      </w:pPr>
      <w:r>
        <w:rPr>
          <w:rFonts w:ascii="Arial" w:hAnsi="Arial" w:cs="Arial"/>
        </w:rPr>
        <w:br w:type="page"/>
      </w:r>
    </w:p>
    <w:p w14:paraId="071D702F" w14:textId="77777777" w:rsidR="00994E83" w:rsidRPr="005B6DBE" w:rsidRDefault="00994E83" w:rsidP="00994E83">
      <w:pPr>
        <w:shd w:val="clear" w:color="auto" w:fill="FFFFFF"/>
        <w:spacing w:after="100" w:afterAutospacing="1" w:line="900" w:lineRule="atLeast"/>
        <w:outlineLvl w:val="0"/>
        <w:rPr>
          <w:rFonts w:ascii="Arial" w:eastAsia="Times New Roman" w:hAnsi="Arial" w:cs="Arial"/>
          <w:color w:val="44546A" w:themeColor="text2"/>
          <w:kern w:val="36"/>
          <w:sz w:val="40"/>
          <w:szCs w:val="40"/>
          <w:lang w:eastAsia="en-GB"/>
        </w:rPr>
      </w:pPr>
      <w:r w:rsidRPr="005B6DBE">
        <w:rPr>
          <w:rFonts w:ascii="Arial" w:eastAsia="Times New Roman" w:hAnsi="Arial" w:cs="Arial"/>
          <w:color w:val="44546A" w:themeColor="text2"/>
          <w:kern w:val="36"/>
          <w:sz w:val="40"/>
          <w:szCs w:val="40"/>
          <w:lang w:eastAsia="en-GB"/>
        </w:rPr>
        <w:lastRenderedPageBreak/>
        <w:t>Privacy Policy</w:t>
      </w:r>
    </w:p>
    <w:p w14:paraId="41B6643D" w14:textId="1A190B83" w:rsidR="00994E83" w:rsidRPr="005B6DBE" w:rsidRDefault="00367620"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Family Mediator Bath (FMB)</w:t>
      </w:r>
    </w:p>
    <w:p w14:paraId="0D3056A6" w14:textId="20F965C2" w:rsidR="00994E83" w:rsidRPr="005B6DBE" w:rsidRDefault="00C425C4"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works within the requirements of the Data Protection Act 1998 and the General Data Protection Regulation 2018 (GDPR).  </w:t>
      </w: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is registered with the Information Commissioner’s Office (ICO) and subject to their oversight and regulation.</w:t>
      </w:r>
    </w:p>
    <w:p w14:paraId="1278D3A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This privacy notice outlines the reasons we ask for your personal data, how we manage and look after the data you give to us and your rights under GDPR.</w:t>
      </w:r>
    </w:p>
    <w:p w14:paraId="405C9418" w14:textId="0FC5C939" w:rsidR="00994E83" w:rsidRPr="005B6DBE" w:rsidRDefault="00C425C4"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is committed to ensuring the lawful and careful collection of your personal information, the appropriate use and secure storage of your personal information and that we meet our other commitments under the regulations.</w:t>
      </w:r>
    </w:p>
    <w:p w14:paraId="3AAA422C"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Please be assured, your information will not be used by us nor shared with anyone or any organisation for marketing purposes</w:t>
      </w:r>
    </w:p>
    <w:p w14:paraId="30B9699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are committed to keeping your data as safe and secure as possible and to protecting it against unauthorised access.  However, as transmission of information electronically can never be completely secure, we cannot guarantee complete security and your information is provided to us electronically (via the internet/by online means) at your own risk.  When requesting information from us by electronic means or sending information to us by electronic means, it is important that you ensure you do so via a channel which you trust to be safe.</w:t>
      </w:r>
    </w:p>
    <w:p w14:paraId="5414133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Why we need certain personal data from you</w:t>
      </w:r>
    </w:p>
    <w:p w14:paraId="213193D3" w14:textId="78FCA4BE" w:rsidR="00994E83" w:rsidRPr="005B6DBE" w:rsidRDefault="00C425C4"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provides family mediation service and related services.  The reason we need to process some of your personal data is to enable us to provide those services</w:t>
      </w:r>
    </w:p>
    <w:p w14:paraId="0600C8A4" w14:textId="77777777" w:rsidR="00994E83" w:rsidRPr="005B6DBE" w:rsidRDefault="00994E83" w:rsidP="00994E83">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as part of a contract with you</w:t>
      </w:r>
    </w:p>
    <w:p w14:paraId="671DFDE3" w14:textId="77777777" w:rsidR="00994E83" w:rsidRPr="005B6DBE" w:rsidRDefault="00994E83" w:rsidP="00994E83">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give you access to the mediation information and assessment (MIAM) process introduced under the Children and Families Act 2014, s</w:t>
      </w:r>
      <w:proofErr w:type="gramStart"/>
      <w:r w:rsidRPr="005B6DBE">
        <w:rPr>
          <w:rFonts w:ascii="Arial" w:eastAsia="Times New Roman" w:hAnsi="Arial" w:cs="Arial"/>
          <w:color w:val="363636"/>
          <w:sz w:val="24"/>
          <w:szCs w:val="24"/>
          <w:lang w:eastAsia="en-GB"/>
        </w:rPr>
        <w:t>10..</w:t>
      </w:r>
      <w:proofErr w:type="gramEnd"/>
    </w:p>
    <w:p w14:paraId="04A1E42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Information we collect</w:t>
      </w:r>
    </w:p>
    <w:p w14:paraId="51BA7B37"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may collect the following information in order to provide a service to you/make a contract with you/provide access to MIAM:</w:t>
      </w:r>
    </w:p>
    <w:p w14:paraId="7A15DF05" w14:textId="77777777" w:rsidR="00994E83" w:rsidRPr="005B6DBE" w:rsidRDefault="00994E83" w:rsidP="00994E83">
      <w:pPr>
        <w:numPr>
          <w:ilvl w:val="0"/>
          <w:numId w:val="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Personal information including your name, email address, mailing address, phone numbers, date of birth, national insurance number.</w:t>
      </w:r>
    </w:p>
    <w:p w14:paraId="3419AE31" w14:textId="77777777" w:rsidR="00994E83" w:rsidRPr="005B6DBE" w:rsidRDefault="00994E83" w:rsidP="00994E83">
      <w:pPr>
        <w:numPr>
          <w:ilvl w:val="0"/>
          <w:numId w:val="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Details of your children and/or details of your finances* dependent on the type of services we are being asked to provide to you.</w:t>
      </w:r>
    </w:p>
    <w:p w14:paraId="583C4C84" w14:textId="77777777" w:rsidR="00994E83" w:rsidRPr="005B6DBE" w:rsidRDefault="00994E83" w:rsidP="00994E83">
      <w:pPr>
        <w:numPr>
          <w:ilvl w:val="0"/>
          <w:numId w:val="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From time to time and as permitted by applicable law(s), we may collect other Personal Data about you and update any existing Personal Data that we currently hold from other third-party sources.</w:t>
      </w:r>
    </w:p>
    <w:p w14:paraId="1C503F12"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lastRenderedPageBreak/>
        <w:t>We collect your information from</w:t>
      </w:r>
    </w:p>
    <w:p w14:paraId="4D904438" w14:textId="61766ACD"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Referral Forms on our website (these may be completed and s</w:t>
      </w:r>
      <w:r w:rsidR="00EA3072">
        <w:rPr>
          <w:rFonts w:ascii="Arial" w:eastAsia="Times New Roman" w:hAnsi="Arial" w:cs="Arial"/>
          <w:color w:val="363636"/>
          <w:sz w:val="24"/>
          <w:szCs w:val="24"/>
          <w:lang w:eastAsia="en-GB"/>
        </w:rPr>
        <w:t>ubmitted</w:t>
      </w:r>
      <w:r w:rsidRPr="005B6DBE">
        <w:rPr>
          <w:rFonts w:ascii="Arial" w:eastAsia="Times New Roman" w:hAnsi="Arial" w:cs="Arial"/>
          <w:color w:val="363636"/>
          <w:sz w:val="24"/>
          <w:szCs w:val="24"/>
          <w:lang w:eastAsia="en-GB"/>
        </w:rPr>
        <w:t xml:space="preserve"> to us by you or your representative at your request with a view to </w:t>
      </w:r>
      <w:r w:rsidR="00C425C4">
        <w:rPr>
          <w:rFonts w:ascii="Arial" w:eastAsia="Times New Roman" w:hAnsi="Arial" w:cs="Arial"/>
          <w:color w:val="363636"/>
          <w:sz w:val="24"/>
          <w:szCs w:val="24"/>
          <w:lang w:eastAsia="en-GB"/>
        </w:rPr>
        <w:t>FMB</w:t>
      </w:r>
      <w:r w:rsidRPr="005B6DBE">
        <w:rPr>
          <w:rFonts w:ascii="Arial" w:eastAsia="Times New Roman" w:hAnsi="Arial" w:cs="Arial"/>
          <w:color w:val="363636"/>
          <w:sz w:val="24"/>
          <w:szCs w:val="24"/>
          <w:lang w:eastAsia="en-GB"/>
        </w:rPr>
        <w:t xml:space="preserve"> providing you with a service)</w:t>
      </w:r>
    </w:p>
    <w:p w14:paraId="3295F867"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Referral Forms on our website completed and sent to us by a third party to enable us to give you access to the mediation information and assessment (MIAM) process introduced under the Children and Families Act 2014, s10.</w:t>
      </w:r>
    </w:p>
    <w:p w14:paraId="3E675C03"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Electronic and paper-based communications from other referring agencies including but not limited to Cafcass, Family Law Solicitors, HM Courts Services</w:t>
      </w:r>
    </w:p>
    <w:p w14:paraId="1E41BBB4"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telephone conversations, emails, face to face written or verbal communications with you, your representative or a third party</w:t>
      </w:r>
    </w:p>
    <w:p w14:paraId="5ACAAF59"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our appointment/session records</w:t>
      </w:r>
    </w:p>
    <w:p w14:paraId="2CB5C3B2"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How we Use Your Information</w:t>
      </w:r>
    </w:p>
    <w:p w14:paraId="54215FC0"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provide our services under our contract with you</w:t>
      </w:r>
    </w:p>
    <w:p w14:paraId="1F632BA8"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respond to your requests and enquiries</w:t>
      </w:r>
    </w:p>
    <w:p w14:paraId="3A8E9CE1"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give you access to a MIAM</w:t>
      </w:r>
    </w:p>
    <w:p w14:paraId="0C253D35"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improve our services, for example, by requesting feedback, your participation in surveys or other initiatives which will help us to gather information to develop and enhance our services</w:t>
      </w:r>
    </w:p>
    <w:p w14:paraId="0BA9C916"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comply with applicable law(s), for example, to comply with a court order or to carry out professional ethics/conduct investigations</w:t>
      </w:r>
    </w:p>
    <w:p w14:paraId="0B9418A1" w14:textId="7167125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enable us to maintain our own accounts and records and to support and manage our staff</w:t>
      </w:r>
      <w:r w:rsidR="004F4166">
        <w:rPr>
          <w:rFonts w:ascii="Arial" w:eastAsia="Times New Roman" w:hAnsi="Arial" w:cs="Arial"/>
          <w:color w:val="363636"/>
          <w:sz w:val="24"/>
          <w:szCs w:val="24"/>
          <w:lang w:eastAsia="en-GB"/>
        </w:rPr>
        <w:t>.</w:t>
      </w:r>
    </w:p>
    <w:p w14:paraId="4B817E7A"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Lawful Processing of data</w:t>
      </w:r>
    </w:p>
    <w:p w14:paraId="41DDEBAE"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collect and process data in line with our legitimate interests, which include processing such Personal Data for the purposes of</w:t>
      </w:r>
    </w:p>
    <w:p w14:paraId="79A7587C" w14:textId="45940D4E" w:rsidR="00994E83" w:rsidRPr="005B6DBE" w:rsidRDefault="00994E83" w:rsidP="00994E83">
      <w:pPr>
        <w:numPr>
          <w:ilvl w:val="0"/>
          <w:numId w:val="5"/>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 xml:space="preserve">providing a service to you at your request under </w:t>
      </w:r>
      <w:r w:rsidR="008117F5" w:rsidRPr="005B6DBE">
        <w:rPr>
          <w:rFonts w:ascii="Arial" w:eastAsia="Times New Roman" w:hAnsi="Arial" w:cs="Arial"/>
          <w:color w:val="363636"/>
          <w:sz w:val="24"/>
          <w:szCs w:val="24"/>
          <w:lang w:eastAsia="en-GB"/>
        </w:rPr>
        <w:t>contract, and</w:t>
      </w:r>
      <w:r w:rsidRPr="005B6DBE">
        <w:rPr>
          <w:rFonts w:ascii="Arial" w:eastAsia="Times New Roman" w:hAnsi="Arial" w:cs="Arial"/>
          <w:color w:val="363636"/>
          <w:sz w:val="24"/>
          <w:szCs w:val="24"/>
          <w:lang w:eastAsia="en-GB"/>
        </w:rPr>
        <w:t xml:space="preserve"> enhancing the provision of our services</w:t>
      </w:r>
    </w:p>
    <w:p w14:paraId="23FA8AEE" w14:textId="77777777" w:rsidR="00994E83" w:rsidRPr="005B6DBE" w:rsidRDefault="00994E83" w:rsidP="00994E83">
      <w:pPr>
        <w:numPr>
          <w:ilvl w:val="0"/>
          <w:numId w:val="5"/>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providing access to a MIAM</w:t>
      </w:r>
    </w:p>
    <w:p w14:paraId="5DB085EE" w14:textId="77777777" w:rsidR="00994E83" w:rsidRPr="005B6DBE" w:rsidRDefault="00994E83" w:rsidP="00994E83">
      <w:pPr>
        <w:numPr>
          <w:ilvl w:val="0"/>
          <w:numId w:val="5"/>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administration and service delivery</w:t>
      </w:r>
    </w:p>
    <w:p w14:paraId="580EE183"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How long will we keep your information?</w:t>
      </w:r>
    </w:p>
    <w:p w14:paraId="4DEE4790"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Files are stored for a maximum of 6 years</w:t>
      </w:r>
    </w:p>
    <w:p w14:paraId="493C4B82"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Sharing and Disclosure to Third Parties</w:t>
      </w:r>
    </w:p>
    <w:p w14:paraId="29299F2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do not share your personal data with any third parties except in the following circumstances</w:t>
      </w:r>
    </w:p>
    <w:p w14:paraId="3CCB8EB5" w14:textId="42CE239F"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there is a risk to children, when we have a duty to alert the relevant authorities (usually local authority social workers) as part of our overall responsibility to safeguard children</w:t>
      </w:r>
    </w:p>
    <w:p w14:paraId="682E930A"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lastRenderedPageBreak/>
        <w:t>Where you are provided with publicly funded (legally aided) family mediation and the Legal Aid Agency seeks to audit your files</w:t>
      </w:r>
    </w:p>
    <w:p w14:paraId="5DCBC5F1"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you request or authorise the disclosure of your personal details to a third party.</w:t>
      </w:r>
    </w:p>
    <w:p w14:paraId="6D758A30"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we are requested to do so by any law enforcement agency, regulator, government authority where we believe this Is necessary to comply with a legal or regulatory obligation</w:t>
      </w:r>
    </w:p>
    <w:p w14:paraId="514332E5"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we transfer our assets and business to a third party. Should such a transfer arise, we will use all reasonable efforts to try and ensure that the organisation to which we transfer your information uses it in a manner consistent with this policy.</w:t>
      </w:r>
    </w:p>
    <w:p w14:paraId="1A0464EB"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Where the information is provided to service providers who perform functions on our behalf.</w:t>
      </w:r>
    </w:p>
    <w:p w14:paraId="35A04A29" w14:textId="786F3842" w:rsidR="00994E83" w:rsidRDefault="00994E83"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Hosting providers for the secure storage and transmission of your data</w:t>
      </w:r>
    </w:p>
    <w:p w14:paraId="5DCE35E2" w14:textId="1176917E" w:rsidR="003D57DD" w:rsidRPr="005B6DBE" w:rsidRDefault="003D57DD"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Administration providers</w:t>
      </w:r>
    </w:p>
    <w:p w14:paraId="6149E8F9" w14:textId="77777777" w:rsidR="00994E83" w:rsidRPr="005B6DBE" w:rsidRDefault="00994E83"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Legal and compliance consultants, such as external auditors</w:t>
      </w:r>
    </w:p>
    <w:p w14:paraId="6B7B8FBE" w14:textId="77777777" w:rsidR="00994E83" w:rsidRPr="005B6DBE" w:rsidRDefault="00994E83"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Technology providers who assist in the development and management of our website</w:t>
      </w:r>
    </w:p>
    <w:p w14:paraId="7E464C7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Parents and Children</w:t>
      </w:r>
    </w:p>
    <w:p w14:paraId="69EFF5A6"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If the person about whom we are holding information is below the age of 14 then we will need to seek consent from the parent or legal guardian to provide a direct service (where consent is required).  Once a person reaches age 14, we will seek consent direct from them to provide services.</w:t>
      </w:r>
    </w:p>
    <w:p w14:paraId="35AFD6B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Subject Access/User Rights</w:t>
      </w:r>
    </w:p>
    <w:p w14:paraId="35CD1C86"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 xml:space="preserve">Your rights </w:t>
      </w:r>
      <w:proofErr w:type="gramStart"/>
      <w:r w:rsidRPr="005B6DBE">
        <w:rPr>
          <w:rFonts w:ascii="Arial" w:eastAsia="Times New Roman" w:hAnsi="Arial" w:cs="Arial"/>
          <w:color w:val="212529"/>
          <w:sz w:val="24"/>
          <w:szCs w:val="24"/>
          <w:lang w:eastAsia="en-GB"/>
        </w:rPr>
        <w:t>with regard to</w:t>
      </w:r>
      <w:proofErr w:type="gramEnd"/>
      <w:r w:rsidRPr="005B6DBE">
        <w:rPr>
          <w:rFonts w:ascii="Arial" w:eastAsia="Times New Roman" w:hAnsi="Arial" w:cs="Arial"/>
          <w:color w:val="212529"/>
          <w:sz w:val="24"/>
          <w:szCs w:val="24"/>
          <w:lang w:eastAsia="en-GB"/>
        </w:rPr>
        <w:t xml:space="preserve"> the data we hold on you are as follows.  You have the right to</w:t>
      </w:r>
    </w:p>
    <w:p w14:paraId="18CC05B1"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be informed of our use of your Personal Data</w:t>
      </w:r>
    </w:p>
    <w:p w14:paraId="660315F0"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access and/or to require the correction or erasure of your Personal Data</w:t>
      </w:r>
    </w:p>
    <w:p w14:paraId="1F6D92B3"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block and/or object to the processing of your Personal Data</w:t>
      </w:r>
    </w:p>
    <w:p w14:paraId="49A18FD4"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not be subject to any decision based solely on automated processing of your Personal Data</w:t>
      </w:r>
    </w:p>
    <w:p w14:paraId="561797B3"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in limited circumstances, you may have the right to receive Personal Data in a format which may be transmitted to another entity.</w:t>
      </w:r>
    </w:p>
    <w:p w14:paraId="6223862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If you have a complaint in relation to the processing of your data carried out under this Privacy Policy, you have the right to lodge a complaint with the Information Commissioner’s Office.</w:t>
      </w:r>
    </w:p>
    <w:p w14:paraId="07DE044C"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You may seek to exercise any of these rights by sending a written request to:</w:t>
      </w:r>
    </w:p>
    <w:p w14:paraId="6B579CB1" w14:textId="6B0E3541" w:rsidR="00994E83" w:rsidRPr="005B6DBE" w:rsidRDefault="00C12A5F" w:rsidP="00994E83">
      <w:pPr>
        <w:shd w:val="clear" w:color="auto" w:fill="FFFFFF"/>
        <w:spacing w:after="100" w:afterAutospacing="1" w:line="240" w:lineRule="auto"/>
        <w:rPr>
          <w:rFonts w:ascii="Arial" w:eastAsia="Times New Roman" w:hAnsi="Arial" w:cs="Arial"/>
          <w:color w:val="212529"/>
          <w:sz w:val="24"/>
          <w:szCs w:val="24"/>
          <w:lang w:eastAsia="en-GB"/>
        </w:rPr>
      </w:pPr>
      <w:proofErr w:type="spellStart"/>
      <w:r>
        <w:rPr>
          <w:rFonts w:ascii="Arial" w:eastAsia="Times New Roman" w:hAnsi="Arial" w:cs="Arial"/>
          <w:color w:val="212529"/>
          <w:sz w:val="24"/>
          <w:szCs w:val="24"/>
          <w:lang w:eastAsia="en-GB"/>
        </w:rPr>
        <w:t>Shiel</w:t>
      </w:r>
      <w:proofErr w:type="spellEnd"/>
      <w:r>
        <w:rPr>
          <w:rFonts w:ascii="Arial" w:eastAsia="Times New Roman" w:hAnsi="Arial" w:cs="Arial"/>
          <w:color w:val="212529"/>
          <w:sz w:val="24"/>
          <w:szCs w:val="24"/>
          <w:lang w:eastAsia="en-GB"/>
        </w:rPr>
        <w:t xml:space="preserve"> Macmillan</w:t>
      </w:r>
      <w:r w:rsidR="00360450">
        <w:rPr>
          <w:rFonts w:ascii="Arial" w:eastAsia="Times New Roman" w:hAnsi="Arial" w:cs="Arial"/>
          <w:color w:val="212529"/>
          <w:sz w:val="24"/>
          <w:szCs w:val="24"/>
          <w:lang w:eastAsia="en-GB"/>
        </w:rPr>
        <w:t xml:space="preserve">, </w:t>
      </w:r>
      <w:r w:rsidR="00653A0E">
        <w:rPr>
          <w:rFonts w:ascii="Arial" w:eastAsia="Times New Roman" w:hAnsi="Arial" w:cs="Arial"/>
          <w:color w:val="212529"/>
          <w:sz w:val="24"/>
          <w:szCs w:val="24"/>
          <w:lang w:eastAsia="en-GB"/>
        </w:rPr>
        <w:t>Proprietor</w:t>
      </w:r>
    </w:p>
    <w:p w14:paraId="1B231E46" w14:textId="35DAF6A6" w:rsidR="00994E83" w:rsidRPr="005B6DBE" w:rsidRDefault="00653A0E"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Family Mediator Bath, 8 </w:t>
      </w:r>
      <w:proofErr w:type="spellStart"/>
      <w:r>
        <w:rPr>
          <w:rFonts w:ascii="Arial" w:eastAsia="Times New Roman" w:hAnsi="Arial" w:cs="Arial"/>
          <w:color w:val="212529"/>
          <w:sz w:val="24"/>
          <w:szCs w:val="24"/>
          <w:lang w:eastAsia="en-GB"/>
        </w:rPr>
        <w:t>Havory</w:t>
      </w:r>
      <w:proofErr w:type="spellEnd"/>
      <w:r>
        <w:rPr>
          <w:rFonts w:ascii="Arial" w:eastAsia="Times New Roman" w:hAnsi="Arial" w:cs="Arial"/>
          <w:color w:val="212529"/>
          <w:sz w:val="24"/>
          <w:szCs w:val="24"/>
          <w:lang w:eastAsia="en-GB"/>
        </w:rPr>
        <w:t>, Bath, BA1 6RR</w:t>
      </w:r>
    </w:p>
    <w:p w14:paraId="2D4D338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lastRenderedPageBreak/>
        <w:t>Information security</w:t>
      </w:r>
    </w:p>
    <w:p w14:paraId="05BEA28E"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work to protect your personal information that we hold, its confidentially, integrity and availability by.</w:t>
      </w:r>
    </w:p>
    <w:p w14:paraId="7D6ED343"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regularly reviewing our information collection, storage and processing practices, including physical security measures, to guard against unauthorised access to systems</w:t>
      </w:r>
    </w:p>
    <w:p w14:paraId="1FAB9B97"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restricting access to personal information to Staff and Volunteers subject to strict contractual confidentiality obligations including disciplinary action if they fail to meet these obligations</w:t>
      </w:r>
    </w:p>
    <w:p w14:paraId="157CB937"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ensuring we have a Security Information Policy in place which defines the measures we take to protect your personal information. We use a combination of technology and procedures to ensure that our paper and computer systems are protected, monitored and recoverable.</w:t>
      </w:r>
    </w:p>
    <w:p w14:paraId="6CDA1FC9"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We only use third party service providers where we are satisfied that they provide adequate security for your personal data.</w:t>
      </w:r>
    </w:p>
    <w:p w14:paraId="070253B1"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Compliance and cooperation with regulatory authorities</w:t>
      </w:r>
    </w:p>
    <w:p w14:paraId="7F514F8A"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regularly review our compliance with our Privacy Policy.  If we receive formal written complaints, we will contact the person who made the complaint to follow up. We will work with the ICO to resolve any complaints regarding the transfer of personal data that we cannot resolve with our users directly.</w:t>
      </w:r>
    </w:p>
    <w:p w14:paraId="6D6561B5"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Changes</w:t>
      </w:r>
    </w:p>
    <w:p w14:paraId="6562514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Our Privacy Policy may change from time to time. We will not reduce your rights under this Privacy Policy without your explicit consent.</w:t>
      </w:r>
    </w:p>
    <w:p w14:paraId="07D488EE"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How to Contact Us</w:t>
      </w:r>
    </w:p>
    <w:p w14:paraId="7F95C329" w14:textId="0512FF82"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proofErr w:type="gramStart"/>
      <w:r w:rsidRPr="005B6DBE">
        <w:rPr>
          <w:rFonts w:ascii="Arial" w:eastAsia="Times New Roman" w:hAnsi="Arial" w:cs="Arial"/>
          <w:b/>
          <w:bCs/>
          <w:color w:val="212529"/>
          <w:sz w:val="24"/>
          <w:szCs w:val="24"/>
          <w:lang w:eastAsia="en-GB"/>
        </w:rPr>
        <w:t>E:mail</w:t>
      </w:r>
      <w:proofErr w:type="gramEnd"/>
      <w:r w:rsidRPr="005B6DBE">
        <w:rPr>
          <w:rFonts w:ascii="Arial" w:eastAsia="Times New Roman" w:hAnsi="Arial" w:cs="Arial"/>
          <w:b/>
          <w:bCs/>
          <w:color w:val="212529"/>
          <w:sz w:val="24"/>
          <w:szCs w:val="24"/>
          <w:lang w:eastAsia="en-GB"/>
        </w:rPr>
        <w:t>: </w:t>
      </w:r>
      <w:r w:rsidR="00653A0E">
        <w:rPr>
          <w:rFonts w:ascii="Arial" w:eastAsia="Times New Roman" w:hAnsi="Arial" w:cs="Arial"/>
          <w:color w:val="212529"/>
          <w:sz w:val="24"/>
          <w:szCs w:val="24"/>
          <w:lang w:eastAsia="en-GB"/>
        </w:rPr>
        <w:t>info@familymediatorbath.com</w:t>
      </w:r>
    </w:p>
    <w:p w14:paraId="2F6CFEA5" w14:textId="43AD242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Phone: </w:t>
      </w:r>
      <w:r w:rsidR="00653A0E">
        <w:rPr>
          <w:rFonts w:ascii="Arial" w:eastAsia="Times New Roman" w:hAnsi="Arial" w:cs="Arial"/>
          <w:color w:val="212529"/>
          <w:sz w:val="24"/>
          <w:szCs w:val="24"/>
          <w:lang w:eastAsia="en-GB"/>
        </w:rPr>
        <w:t>01225 684504</w:t>
      </w:r>
    </w:p>
    <w:p w14:paraId="0371D870" w14:textId="77777777" w:rsidR="00994E83" w:rsidRPr="005B6DBE" w:rsidRDefault="00994E83" w:rsidP="00994E83"/>
    <w:p w14:paraId="54CABD74" w14:textId="77777777" w:rsidR="007616EE" w:rsidRPr="007616EE" w:rsidRDefault="007616EE" w:rsidP="007616EE">
      <w:pPr>
        <w:rPr>
          <w:rFonts w:ascii="Arial" w:hAnsi="Arial" w:cs="Arial"/>
        </w:rPr>
      </w:pPr>
    </w:p>
    <w:sectPr w:rsidR="007616EE" w:rsidRPr="007616EE" w:rsidSect="007500CF">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3F49" w14:textId="77777777" w:rsidR="000D4170" w:rsidRDefault="000D4170" w:rsidP="0043746B">
      <w:pPr>
        <w:spacing w:after="0" w:line="240" w:lineRule="auto"/>
      </w:pPr>
      <w:r>
        <w:separator/>
      </w:r>
    </w:p>
  </w:endnote>
  <w:endnote w:type="continuationSeparator" w:id="0">
    <w:p w14:paraId="786DE92C" w14:textId="77777777" w:rsidR="000D4170" w:rsidRDefault="000D4170" w:rsidP="0043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56321"/>
      <w:docPartObj>
        <w:docPartGallery w:val="Page Numbers (Bottom of Page)"/>
        <w:docPartUnique/>
      </w:docPartObj>
    </w:sdtPr>
    <w:sdtEndPr>
      <w:rPr>
        <w:noProof/>
      </w:rPr>
    </w:sdtEndPr>
    <w:sdtContent>
      <w:p w14:paraId="6F9D5C42" w14:textId="4B8AA853" w:rsidR="007500CF" w:rsidRDefault="007500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B6968" w14:textId="3D36851C" w:rsidR="00BA3302" w:rsidRDefault="00BA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A733" w14:textId="77777777" w:rsidR="000D4170" w:rsidRDefault="000D4170" w:rsidP="0043746B">
      <w:pPr>
        <w:spacing w:after="0" w:line="240" w:lineRule="auto"/>
      </w:pPr>
      <w:r>
        <w:separator/>
      </w:r>
    </w:p>
  </w:footnote>
  <w:footnote w:type="continuationSeparator" w:id="0">
    <w:p w14:paraId="3C10B3EF" w14:textId="77777777" w:rsidR="000D4170" w:rsidRDefault="000D4170" w:rsidP="0043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F84C" w14:textId="54C6C680" w:rsidR="007500CF" w:rsidRDefault="007500CF" w:rsidP="007500CF">
    <w:pPr>
      <w:pStyle w:val="Heading3"/>
    </w:pPr>
    <w:r>
      <w:t>FAMILY MEDIATOR BATH – CLIENT INFORMATION SHEET</w:t>
    </w:r>
  </w:p>
  <w:p w14:paraId="426DA766" w14:textId="77777777" w:rsidR="007500CF" w:rsidRDefault="0075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34C1"/>
    <w:multiLevelType w:val="multilevel"/>
    <w:tmpl w:val="3A5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029B"/>
    <w:multiLevelType w:val="multilevel"/>
    <w:tmpl w:val="4D4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D5DFF"/>
    <w:multiLevelType w:val="multilevel"/>
    <w:tmpl w:val="9EF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4873"/>
    <w:multiLevelType w:val="multilevel"/>
    <w:tmpl w:val="59E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91FFD"/>
    <w:multiLevelType w:val="multilevel"/>
    <w:tmpl w:val="CFC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86282"/>
    <w:multiLevelType w:val="multilevel"/>
    <w:tmpl w:val="C45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75E5C"/>
    <w:multiLevelType w:val="multilevel"/>
    <w:tmpl w:val="539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C7586"/>
    <w:multiLevelType w:val="multilevel"/>
    <w:tmpl w:val="D6EA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93785"/>
    <w:multiLevelType w:val="multilevel"/>
    <w:tmpl w:val="4DE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8"/>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EE"/>
    <w:rsid w:val="000028BA"/>
    <w:rsid w:val="0001252A"/>
    <w:rsid w:val="00012D04"/>
    <w:rsid w:val="00012F2A"/>
    <w:rsid w:val="000269E3"/>
    <w:rsid w:val="00026FDF"/>
    <w:rsid w:val="00044F0A"/>
    <w:rsid w:val="00053000"/>
    <w:rsid w:val="00054D96"/>
    <w:rsid w:val="00081420"/>
    <w:rsid w:val="000851B2"/>
    <w:rsid w:val="000B2377"/>
    <w:rsid w:val="000C13A8"/>
    <w:rsid w:val="000D4170"/>
    <w:rsid w:val="000E3ABB"/>
    <w:rsid w:val="000F429E"/>
    <w:rsid w:val="00116E55"/>
    <w:rsid w:val="00134289"/>
    <w:rsid w:val="00165D95"/>
    <w:rsid w:val="001665B1"/>
    <w:rsid w:val="00173E6C"/>
    <w:rsid w:val="001779FA"/>
    <w:rsid w:val="00190C6E"/>
    <w:rsid w:val="001B2326"/>
    <w:rsid w:val="001B7725"/>
    <w:rsid w:val="001F3BEA"/>
    <w:rsid w:val="00217660"/>
    <w:rsid w:val="00224C05"/>
    <w:rsid w:val="002323B0"/>
    <w:rsid w:val="00236EC4"/>
    <w:rsid w:val="002427E9"/>
    <w:rsid w:val="0024515E"/>
    <w:rsid w:val="00251E69"/>
    <w:rsid w:val="00253CED"/>
    <w:rsid w:val="00260785"/>
    <w:rsid w:val="00262253"/>
    <w:rsid w:val="002A676C"/>
    <w:rsid w:val="002B0283"/>
    <w:rsid w:val="002B24AE"/>
    <w:rsid w:val="002B352C"/>
    <w:rsid w:val="002C52F8"/>
    <w:rsid w:val="002C536E"/>
    <w:rsid w:val="002C7E22"/>
    <w:rsid w:val="002D50DD"/>
    <w:rsid w:val="00302A4C"/>
    <w:rsid w:val="00304F76"/>
    <w:rsid w:val="003134CA"/>
    <w:rsid w:val="003417D1"/>
    <w:rsid w:val="0034414F"/>
    <w:rsid w:val="00354A62"/>
    <w:rsid w:val="003576BE"/>
    <w:rsid w:val="00360450"/>
    <w:rsid w:val="00363B54"/>
    <w:rsid w:val="00367620"/>
    <w:rsid w:val="003848E8"/>
    <w:rsid w:val="0039119C"/>
    <w:rsid w:val="003A76FA"/>
    <w:rsid w:val="003B0998"/>
    <w:rsid w:val="003B1F7A"/>
    <w:rsid w:val="003D1C2F"/>
    <w:rsid w:val="003D4D89"/>
    <w:rsid w:val="003D57DD"/>
    <w:rsid w:val="003F7D0A"/>
    <w:rsid w:val="00424E4C"/>
    <w:rsid w:val="0043746B"/>
    <w:rsid w:val="00440259"/>
    <w:rsid w:val="00442150"/>
    <w:rsid w:val="00446FDF"/>
    <w:rsid w:val="00456C2E"/>
    <w:rsid w:val="00464A93"/>
    <w:rsid w:val="0047748D"/>
    <w:rsid w:val="00485118"/>
    <w:rsid w:val="00485E57"/>
    <w:rsid w:val="004C033B"/>
    <w:rsid w:val="004C1E73"/>
    <w:rsid w:val="004C4754"/>
    <w:rsid w:val="004E6DE2"/>
    <w:rsid w:val="004E7DBE"/>
    <w:rsid w:val="004F4166"/>
    <w:rsid w:val="00512882"/>
    <w:rsid w:val="00516A96"/>
    <w:rsid w:val="005236C3"/>
    <w:rsid w:val="00527661"/>
    <w:rsid w:val="00540A92"/>
    <w:rsid w:val="005414CE"/>
    <w:rsid w:val="00543F87"/>
    <w:rsid w:val="00555682"/>
    <w:rsid w:val="0056099C"/>
    <w:rsid w:val="00574315"/>
    <w:rsid w:val="00595139"/>
    <w:rsid w:val="005A002F"/>
    <w:rsid w:val="005A7101"/>
    <w:rsid w:val="00611C08"/>
    <w:rsid w:val="00626E10"/>
    <w:rsid w:val="006368F6"/>
    <w:rsid w:val="00640D06"/>
    <w:rsid w:val="00646004"/>
    <w:rsid w:val="00651D46"/>
    <w:rsid w:val="00653A0E"/>
    <w:rsid w:val="0069271A"/>
    <w:rsid w:val="00693373"/>
    <w:rsid w:val="006D6578"/>
    <w:rsid w:val="006E13CD"/>
    <w:rsid w:val="006E25B4"/>
    <w:rsid w:val="00711AB8"/>
    <w:rsid w:val="007234D8"/>
    <w:rsid w:val="0073226B"/>
    <w:rsid w:val="00734143"/>
    <w:rsid w:val="007354D9"/>
    <w:rsid w:val="007500CF"/>
    <w:rsid w:val="00753AF8"/>
    <w:rsid w:val="007546D7"/>
    <w:rsid w:val="007616EE"/>
    <w:rsid w:val="007662AB"/>
    <w:rsid w:val="007A5BC2"/>
    <w:rsid w:val="007A5CC4"/>
    <w:rsid w:val="007A7FDA"/>
    <w:rsid w:val="007B1B1D"/>
    <w:rsid w:val="007B20A8"/>
    <w:rsid w:val="007B343D"/>
    <w:rsid w:val="007C0B8C"/>
    <w:rsid w:val="007D149C"/>
    <w:rsid w:val="007E5E98"/>
    <w:rsid w:val="0080432C"/>
    <w:rsid w:val="00810A76"/>
    <w:rsid w:val="008117F5"/>
    <w:rsid w:val="0081595E"/>
    <w:rsid w:val="00820F87"/>
    <w:rsid w:val="00830C10"/>
    <w:rsid w:val="008345FA"/>
    <w:rsid w:val="008473EF"/>
    <w:rsid w:val="008611EF"/>
    <w:rsid w:val="008656EB"/>
    <w:rsid w:val="008748E0"/>
    <w:rsid w:val="00877D54"/>
    <w:rsid w:val="008923CE"/>
    <w:rsid w:val="008B0956"/>
    <w:rsid w:val="008B4844"/>
    <w:rsid w:val="008C4F65"/>
    <w:rsid w:val="008D1DBB"/>
    <w:rsid w:val="008E480B"/>
    <w:rsid w:val="0090385C"/>
    <w:rsid w:val="0090392B"/>
    <w:rsid w:val="0091450F"/>
    <w:rsid w:val="00925BD1"/>
    <w:rsid w:val="009340FC"/>
    <w:rsid w:val="00945E72"/>
    <w:rsid w:val="009645D8"/>
    <w:rsid w:val="00966EFA"/>
    <w:rsid w:val="00994E83"/>
    <w:rsid w:val="009A4542"/>
    <w:rsid w:val="009C3E16"/>
    <w:rsid w:val="009D4667"/>
    <w:rsid w:val="009E1DF2"/>
    <w:rsid w:val="009E68B0"/>
    <w:rsid w:val="009F55BA"/>
    <w:rsid w:val="00A03CB7"/>
    <w:rsid w:val="00A30BAF"/>
    <w:rsid w:val="00A336FF"/>
    <w:rsid w:val="00A542D2"/>
    <w:rsid w:val="00A574AB"/>
    <w:rsid w:val="00A64AC6"/>
    <w:rsid w:val="00A7005E"/>
    <w:rsid w:val="00A7292F"/>
    <w:rsid w:val="00A77D6E"/>
    <w:rsid w:val="00A92602"/>
    <w:rsid w:val="00A94A0E"/>
    <w:rsid w:val="00A9782D"/>
    <w:rsid w:val="00AE06F0"/>
    <w:rsid w:val="00AF1A5C"/>
    <w:rsid w:val="00B42E2D"/>
    <w:rsid w:val="00B5420D"/>
    <w:rsid w:val="00B70DA3"/>
    <w:rsid w:val="00B764D7"/>
    <w:rsid w:val="00BA1E96"/>
    <w:rsid w:val="00BA3302"/>
    <w:rsid w:val="00BB167A"/>
    <w:rsid w:val="00BB1A05"/>
    <w:rsid w:val="00BC535C"/>
    <w:rsid w:val="00BC57E1"/>
    <w:rsid w:val="00BD6522"/>
    <w:rsid w:val="00BD6FAF"/>
    <w:rsid w:val="00BE1F5C"/>
    <w:rsid w:val="00BE4084"/>
    <w:rsid w:val="00BE4623"/>
    <w:rsid w:val="00BE6BE4"/>
    <w:rsid w:val="00BF78E4"/>
    <w:rsid w:val="00C05834"/>
    <w:rsid w:val="00C12A5F"/>
    <w:rsid w:val="00C13FBE"/>
    <w:rsid w:val="00C32153"/>
    <w:rsid w:val="00C37D40"/>
    <w:rsid w:val="00C40BFF"/>
    <w:rsid w:val="00C425C4"/>
    <w:rsid w:val="00C4795D"/>
    <w:rsid w:val="00C92564"/>
    <w:rsid w:val="00C93035"/>
    <w:rsid w:val="00C97097"/>
    <w:rsid w:val="00CB1E97"/>
    <w:rsid w:val="00CB54E7"/>
    <w:rsid w:val="00CD1759"/>
    <w:rsid w:val="00CE3056"/>
    <w:rsid w:val="00CE67C2"/>
    <w:rsid w:val="00D12FD2"/>
    <w:rsid w:val="00D13B9A"/>
    <w:rsid w:val="00D31EA2"/>
    <w:rsid w:val="00D6327A"/>
    <w:rsid w:val="00D6337D"/>
    <w:rsid w:val="00D6379F"/>
    <w:rsid w:val="00D703A3"/>
    <w:rsid w:val="00D82D53"/>
    <w:rsid w:val="00D91358"/>
    <w:rsid w:val="00DA56D4"/>
    <w:rsid w:val="00DD1010"/>
    <w:rsid w:val="00DD37EA"/>
    <w:rsid w:val="00DE60CF"/>
    <w:rsid w:val="00DF052D"/>
    <w:rsid w:val="00E051DE"/>
    <w:rsid w:val="00E14A03"/>
    <w:rsid w:val="00E16B7D"/>
    <w:rsid w:val="00E47CC9"/>
    <w:rsid w:val="00E52C30"/>
    <w:rsid w:val="00E65DA6"/>
    <w:rsid w:val="00E70FE5"/>
    <w:rsid w:val="00E874C6"/>
    <w:rsid w:val="00E9117D"/>
    <w:rsid w:val="00E916F0"/>
    <w:rsid w:val="00EA3072"/>
    <w:rsid w:val="00EE3ADE"/>
    <w:rsid w:val="00EF1F27"/>
    <w:rsid w:val="00F01F79"/>
    <w:rsid w:val="00F061D0"/>
    <w:rsid w:val="00F17504"/>
    <w:rsid w:val="00F302E2"/>
    <w:rsid w:val="00F337DC"/>
    <w:rsid w:val="00F60B98"/>
    <w:rsid w:val="00F70574"/>
    <w:rsid w:val="00F80035"/>
    <w:rsid w:val="00FB09C4"/>
    <w:rsid w:val="00FB54A2"/>
    <w:rsid w:val="00FC1178"/>
    <w:rsid w:val="00FC6B3B"/>
    <w:rsid w:val="00FF5BD9"/>
    <w:rsid w:val="00FF6CC5"/>
    <w:rsid w:val="00FF7AD9"/>
    <w:rsid w:val="1A07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093E"/>
  <w15:chartTrackingRefBased/>
  <w15:docId w15:val="{058E644A-1A5F-4DAB-A780-D2A645E5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autoRedefine/>
    <w:uiPriority w:val="9"/>
    <w:unhideWhenUsed/>
    <w:qFormat/>
    <w:rsid w:val="007A5CC4"/>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750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5CC4"/>
    <w:rPr>
      <w:rFonts w:asciiTheme="majorHAnsi" w:eastAsiaTheme="majorEastAsia" w:hAnsiTheme="majorHAnsi" w:cstheme="majorBidi"/>
      <w:color w:val="00205B"/>
      <w:sz w:val="28"/>
      <w:szCs w:val="26"/>
    </w:rPr>
  </w:style>
  <w:style w:type="table" w:styleId="GridTable1Light-Accent1">
    <w:name w:val="Grid Table 1 Light Accent 1"/>
    <w:basedOn w:val="TableNormal"/>
    <w:uiPriority w:val="46"/>
    <w:rsid w:val="007A5CC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F7D0A"/>
    <w:rPr>
      <w:sz w:val="16"/>
      <w:szCs w:val="16"/>
    </w:rPr>
  </w:style>
  <w:style w:type="paragraph" w:styleId="CommentText">
    <w:name w:val="annotation text"/>
    <w:basedOn w:val="Normal"/>
    <w:link w:val="CommentTextChar"/>
    <w:uiPriority w:val="99"/>
    <w:semiHidden/>
    <w:unhideWhenUsed/>
    <w:rsid w:val="003F7D0A"/>
    <w:pPr>
      <w:spacing w:line="240" w:lineRule="auto"/>
    </w:pPr>
    <w:rPr>
      <w:sz w:val="20"/>
      <w:szCs w:val="20"/>
    </w:rPr>
  </w:style>
  <w:style w:type="character" w:customStyle="1" w:styleId="CommentTextChar">
    <w:name w:val="Comment Text Char"/>
    <w:basedOn w:val="DefaultParagraphFont"/>
    <w:link w:val="CommentText"/>
    <w:uiPriority w:val="99"/>
    <w:semiHidden/>
    <w:rsid w:val="003F7D0A"/>
    <w:rPr>
      <w:sz w:val="20"/>
      <w:szCs w:val="20"/>
    </w:rPr>
  </w:style>
  <w:style w:type="paragraph" w:styleId="CommentSubject">
    <w:name w:val="annotation subject"/>
    <w:basedOn w:val="CommentText"/>
    <w:next w:val="CommentText"/>
    <w:link w:val="CommentSubjectChar"/>
    <w:uiPriority w:val="99"/>
    <w:semiHidden/>
    <w:unhideWhenUsed/>
    <w:rsid w:val="003F7D0A"/>
    <w:rPr>
      <w:b/>
      <w:bCs/>
    </w:rPr>
  </w:style>
  <w:style w:type="character" w:customStyle="1" w:styleId="CommentSubjectChar">
    <w:name w:val="Comment Subject Char"/>
    <w:basedOn w:val="CommentTextChar"/>
    <w:link w:val="CommentSubject"/>
    <w:uiPriority w:val="99"/>
    <w:semiHidden/>
    <w:rsid w:val="003F7D0A"/>
    <w:rPr>
      <w:b/>
      <w:bCs/>
      <w:sz w:val="20"/>
      <w:szCs w:val="20"/>
    </w:rPr>
  </w:style>
  <w:style w:type="paragraph" w:styleId="BalloonText">
    <w:name w:val="Balloon Text"/>
    <w:basedOn w:val="Normal"/>
    <w:link w:val="BalloonTextChar"/>
    <w:uiPriority w:val="99"/>
    <w:semiHidden/>
    <w:unhideWhenUsed/>
    <w:rsid w:val="003F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0A"/>
    <w:rPr>
      <w:rFonts w:ascii="Segoe UI" w:hAnsi="Segoe UI" w:cs="Segoe UI"/>
      <w:sz w:val="18"/>
      <w:szCs w:val="18"/>
    </w:rPr>
  </w:style>
  <w:style w:type="table" w:styleId="PlainTable4">
    <w:name w:val="Plain Table 4"/>
    <w:basedOn w:val="TableNormal"/>
    <w:uiPriority w:val="44"/>
    <w:rsid w:val="003F7D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3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46B"/>
  </w:style>
  <w:style w:type="paragraph" w:styleId="Footer">
    <w:name w:val="footer"/>
    <w:basedOn w:val="Normal"/>
    <w:link w:val="FooterChar"/>
    <w:uiPriority w:val="99"/>
    <w:unhideWhenUsed/>
    <w:rsid w:val="0043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46B"/>
  </w:style>
  <w:style w:type="character" w:styleId="Hyperlink">
    <w:name w:val="Hyperlink"/>
    <w:basedOn w:val="DefaultParagraphFont"/>
    <w:uiPriority w:val="99"/>
    <w:unhideWhenUsed/>
    <w:rsid w:val="0073226B"/>
    <w:rPr>
      <w:color w:val="0563C1" w:themeColor="hyperlink"/>
      <w:u w:val="single"/>
    </w:rPr>
  </w:style>
  <w:style w:type="character" w:styleId="UnresolvedMention">
    <w:name w:val="Unresolved Mention"/>
    <w:basedOn w:val="DefaultParagraphFont"/>
    <w:uiPriority w:val="99"/>
    <w:semiHidden/>
    <w:unhideWhenUsed/>
    <w:rsid w:val="0073226B"/>
    <w:rPr>
      <w:color w:val="605E5C"/>
      <w:shd w:val="clear" w:color="auto" w:fill="E1DFDD"/>
    </w:rPr>
  </w:style>
  <w:style w:type="table" w:styleId="PlainTable1">
    <w:name w:val="Plain Table 1"/>
    <w:basedOn w:val="TableNormal"/>
    <w:uiPriority w:val="41"/>
    <w:rsid w:val="00BE46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500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Ellamai &amp; David O'Gorman</dc:creator>
  <cp:keywords/>
  <dc:description/>
  <cp:lastModifiedBy>Els Faith</cp:lastModifiedBy>
  <cp:revision>148</cp:revision>
  <cp:lastPrinted>2018-07-17T11:08:00Z</cp:lastPrinted>
  <dcterms:created xsi:type="dcterms:W3CDTF">2019-07-31T12:50:00Z</dcterms:created>
  <dcterms:modified xsi:type="dcterms:W3CDTF">2020-04-23T12:16:00Z</dcterms:modified>
</cp:coreProperties>
</file>